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A694C" w14:textId="140A54CF" w:rsidR="00DC4D40" w:rsidRPr="00994F0B" w:rsidRDefault="00DC4D40" w:rsidP="004C6A0E">
      <w:pPr>
        <w:tabs>
          <w:tab w:val="left" w:pos="6660"/>
        </w:tabs>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Giáo viên giảng dạy:</w:t>
      </w:r>
      <w:r w:rsidR="00F37BEB">
        <w:rPr>
          <w:rFonts w:asciiTheme="majorHAnsi" w:hAnsiTheme="majorHAnsi" w:cstheme="majorHAnsi"/>
          <w:bCs/>
          <w:color w:val="000000" w:themeColor="text1"/>
          <w:sz w:val="26"/>
          <w:szCs w:val="26"/>
        </w:rPr>
        <w:t xml:space="preserve"> Nguyễn Đức Toàn</w:t>
      </w:r>
      <w:r w:rsidRPr="00994F0B">
        <w:rPr>
          <w:rFonts w:asciiTheme="majorHAnsi" w:hAnsiTheme="majorHAnsi" w:cstheme="majorHAnsi"/>
          <w:bCs/>
          <w:color w:val="000000" w:themeColor="text1"/>
          <w:sz w:val="26"/>
          <w:szCs w:val="26"/>
        </w:rPr>
        <w:tab/>
        <w:t xml:space="preserve">Lớp dạy: </w:t>
      </w:r>
      <w:r w:rsidR="00F37BEB">
        <w:rPr>
          <w:rFonts w:asciiTheme="majorHAnsi" w:hAnsiTheme="majorHAnsi" w:cstheme="majorHAnsi"/>
          <w:bCs/>
          <w:color w:val="000000" w:themeColor="text1"/>
          <w:sz w:val="26"/>
          <w:szCs w:val="26"/>
        </w:rPr>
        <w:t>10A9, 10A10</w:t>
      </w:r>
    </w:p>
    <w:p w14:paraId="3CE66539" w14:textId="01783381" w:rsidR="00DC4D40" w:rsidRPr="00994F0B" w:rsidRDefault="00DC4D40" w:rsidP="004C6A0E">
      <w:pPr>
        <w:tabs>
          <w:tab w:val="left" w:pos="6660"/>
        </w:tabs>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Ngày soạn:</w:t>
      </w:r>
      <w:r w:rsidR="00F37BEB">
        <w:rPr>
          <w:rFonts w:asciiTheme="majorHAnsi" w:hAnsiTheme="majorHAnsi" w:cstheme="majorHAnsi"/>
          <w:bCs/>
          <w:color w:val="000000" w:themeColor="text1"/>
          <w:sz w:val="26"/>
          <w:szCs w:val="26"/>
        </w:rPr>
        <w:t xml:space="preserve"> 05/09/2022</w:t>
      </w:r>
      <w:r w:rsidRPr="00994F0B">
        <w:rPr>
          <w:rFonts w:asciiTheme="majorHAnsi" w:hAnsiTheme="majorHAnsi" w:cstheme="majorHAnsi"/>
          <w:bCs/>
          <w:color w:val="000000" w:themeColor="text1"/>
          <w:sz w:val="26"/>
          <w:szCs w:val="26"/>
        </w:rPr>
        <w:tab/>
        <w:t xml:space="preserve">Ngày dạy: </w:t>
      </w:r>
      <w:r w:rsidR="00F37BEB">
        <w:rPr>
          <w:rFonts w:asciiTheme="majorHAnsi" w:hAnsiTheme="majorHAnsi" w:cstheme="majorHAnsi"/>
          <w:bCs/>
          <w:color w:val="000000" w:themeColor="text1"/>
          <w:sz w:val="26"/>
          <w:szCs w:val="26"/>
        </w:rPr>
        <w:t>07/09/2022</w:t>
      </w:r>
    </w:p>
    <w:p w14:paraId="6DC602A9" w14:textId="77777777" w:rsidR="00DC4D40" w:rsidRPr="00994F0B" w:rsidRDefault="00DC4D40" w:rsidP="004C6A0E">
      <w:pPr>
        <w:tabs>
          <w:tab w:val="left" w:pos="5760"/>
        </w:tabs>
        <w:spacing w:line="276" w:lineRule="auto"/>
        <w:jc w:val="both"/>
        <w:rPr>
          <w:rFonts w:asciiTheme="majorHAnsi" w:hAnsiTheme="majorHAnsi" w:cstheme="majorHAnsi"/>
          <w:b/>
          <w:color w:val="000000" w:themeColor="text1"/>
          <w:sz w:val="26"/>
          <w:szCs w:val="26"/>
        </w:rPr>
      </w:pPr>
    </w:p>
    <w:p w14:paraId="24290411" w14:textId="548DC46F" w:rsidR="004C6A0E" w:rsidRPr="00994F0B" w:rsidRDefault="00DC4D40" w:rsidP="004C6A0E">
      <w:pPr>
        <w:spacing w:line="276" w:lineRule="auto"/>
        <w:jc w:val="center"/>
        <w:rPr>
          <w:rFonts w:asciiTheme="majorHAnsi" w:hAnsiTheme="majorHAnsi" w:cstheme="majorHAnsi"/>
          <w:b/>
          <w:bCs/>
          <w:color w:val="000000" w:themeColor="text1"/>
        </w:rPr>
      </w:pPr>
      <w:r w:rsidRPr="00994F0B">
        <w:rPr>
          <w:rFonts w:asciiTheme="majorHAnsi" w:hAnsiTheme="majorHAnsi" w:cstheme="majorHAnsi"/>
          <w:b/>
          <w:bCs/>
          <w:color w:val="000000" w:themeColor="text1"/>
        </w:rPr>
        <w:t xml:space="preserve">BÀI 2: </w:t>
      </w:r>
      <w:r w:rsidR="0039128C" w:rsidRPr="00994F0B">
        <w:rPr>
          <w:rFonts w:asciiTheme="majorHAnsi" w:hAnsiTheme="majorHAnsi" w:cstheme="majorHAnsi"/>
          <w:b/>
          <w:bCs/>
          <w:color w:val="000000" w:themeColor="text1"/>
        </w:rPr>
        <w:t>CÁC QUI TẮC AN TOÀN TRONG PHÒNG THỰC HÀNH</w:t>
      </w:r>
      <w:r w:rsidRPr="00994F0B">
        <w:rPr>
          <w:rFonts w:asciiTheme="majorHAnsi" w:hAnsiTheme="majorHAnsi" w:cstheme="majorHAnsi"/>
          <w:b/>
          <w:bCs/>
          <w:color w:val="000000" w:themeColor="text1"/>
        </w:rPr>
        <w:t xml:space="preserve"> VẬT LÝ</w:t>
      </w:r>
    </w:p>
    <w:p w14:paraId="17B55AF8" w14:textId="77777777" w:rsidR="00DC4D40" w:rsidRPr="00994F0B" w:rsidRDefault="00DC4D4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 MỤC TIÊU</w:t>
      </w:r>
    </w:p>
    <w:p w14:paraId="236F88AE" w14:textId="7B3F0E85" w:rsidR="00DC4D40" w:rsidRPr="00994F0B" w:rsidRDefault="00DC4D4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1. Kiến thức</w:t>
      </w:r>
    </w:p>
    <w:p w14:paraId="3D1CEFEA" w14:textId="5D03A1A2"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 Nắm được </w:t>
      </w:r>
      <w:r w:rsidRPr="00994F0B">
        <w:rPr>
          <w:rFonts w:asciiTheme="majorHAnsi" w:hAnsiTheme="majorHAnsi" w:cstheme="majorHAnsi"/>
          <w:bCs/>
          <w:color w:val="000000" w:themeColor="text1"/>
          <w:sz w:val="26"/>
          <w:szCs w:val="26"/>
          <w:lang w:val="vi-VN"/>
        </w:rPr>
        <w:t xml:space="preserve">những qui tắc an toàn khi </w:t>
      </w:r>
      <w:r w:rsidR="00A62A60" w:rsidRPr="00994F0B">
        <w:rPr>
          <w:rFonts w:asciiTheme="majorHAnsi" w:hAnsiTheme="majorHAnsi" w:cstheme="majorHAnsi"/>
          <w:bCs/>
          <w:color w:val="000000" w:themeColor="text1"/>
          <w:sz w:val="26"/>
          <w:szCs w:val="26"/>
        </w:rPr>
        <w:t>sử dụng thiết bị</w:t>
      </w:r>
      <w:r w:rsidRPr="00994F0B">
        <w:rPr>
          <w:rFonts w:asciiTheme="majorHAnsi" w:hAnsiTheme="majorHAnsi" w:cstheme="majorHAnsi"/>
          <w:bCs/>
          <w:color w:val="000000" w:themeColor="text1"/>
          <w:sz w:val="26"/>
          <w:szCs w:val="26"/>
          <w:lang w:val="vi-VN"/>
        </w:rPr>
        <w:t xml:space="preserve"> thí nghiệm</w:t>
      </w:r>
      <w:r w:rsidR="004C6A0E" w:rsidRPr="00994F0B">
        <w:rPr>
          <w:rFonts w:asciiTheme="majorHAnsi" w:hAnsiTheme="majorHAnsi" w:cstheme="majorHAnsi"/>
          <w:bCs/>
          <w:color w:val="000000" w:themeColor="text1"/>
          <w:sz w:val="26"/>
          <w:szCs w:val="26"/>
        </w:rPr>
        <w:t>: thiết bị điện, thiết bị nhiệt và thủy tinh, thiết bị quang học</w:t>
      </w:r>
    </w:p>
    <w:p w14:paraId="417EDBF5" w14:textId="64D973FA" w:rsidR="00A62A60" w:rsidRPr="00994F0B" w:rsidRDefault="00A62A60"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lang w:val="vi-VN"/>
        </w:rPr>
        <w:t>- Hiểu được những nguy cơ mất an toàn khi sử dụng các thiết bị thí nghiệm</w:t>
      </w:r>
      <w:r w:rsidR="004C6A0E" w:rsidRPr="00994F0B">
        <w:rPr>
          <w:rFonts w:asciiTheme="majorHAnsi" w:hAnsiTheme="majorHAnsi" w:cstheme="majorHAnsi"/>
          <w:bCs/>
          <w:color w:val="000000" w:themeColor="text1"/>
          <w:sz w:val="26"/>
          <w:szCs w:val="26"/>
        </w:rPr>
        <w:t>, nguy cơ gây nguy hiểm cho người sử dụng, nguy cơ hỏng các thiết bị đo</w:t>
      </w:r>
    </w:p>
    <w:p w14:paraId="6EBC22FF" w14:textId="5B3D9689" w:rsidR="00DC4D40" w:rsidRPr="00994F0B" w:rsidRDefault="00DC4D4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Nắm được những qui tắc an toàn </w:t>
      </w:r>
      <w:r w:rsidR="00A62A60" w:rsidRPr="00994F0B">
        <w:rPr>
          <w:rFonts w:asciiTheme="majorHAnsi" w:hAnsiTheme="majorHAnsi" w:cstheme="majorHAnsi"/>
          <w:color w:val="000000" w:themeColor="text1"/>
          <w:sz w:val="26"/>
          <w:szCs w:val="26"/>
          <w:lang w:val="vi-VN"/>
        </w:rPr>
        <w:t>trong phòng thực hành</w:t>
      </w:r>
    </w:p>
    <w:p w14:paraId="561E73B6"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2. Năng lực</w:t>
      </w:r>
    </w:p>
    <w:p w14:paraId="6949E5D5"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Năng lực chung</w:t>
      </w:r>
    </w:p>
    <w:p w14:paraId="5302F89D" w14:textId="77777777"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tự học và nghiên cứu tài liệu.</w:t>
      </w:r>
    </w:p>
    <w:p w14:paraId="34088FE1" w14:textId="77777777"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trình bày và trao đổi thông tin.</w:t>
      </w:r>
    </w:p>
    <w:p w14:paraId="02C363DC" w14:textId="11826E7A"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nêu và giải quyết vấn đề.- Năng lực hoạt động nhóm.</w:t>
      </w:r>
    </w:p>
    <w:p w14:paraId="1CDA98A9"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b. Năng lực đặc thù môn học</w:t>
      </w:r>
    </w:p>
    <w:p w14:paraId="788A8E18" w14:textId="77777777" w:rsidR="00A62A60" w:rsidRPr="00994F0B" w:rsidRDefault="00A62A6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Biết được ý nghĩa của các biển cảnh báo và công dụng của các trang thiết bị bảo hộ trong phòng thí nghiệm </w:t>
      </w:r>
    </w:p>
    <w:p w14:paraId="767A38F5" w14:textId="77777777" w:rsidR="00A62A60" w:rsidRPr="00994F0B" w:rsidRDefault="00A62A6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Tuân thủ và áp dụng các biện pháp bảo vệ để đảm bảo an toàn cho bản thân và cộng đồng</w:t>
      </w:r>
    </w:p>
    <w:p w14:paraId="16AD8C70"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3. Phẩm chất</w:t>
      </w:r>
    </w:p>
    <w:p w14:paraId="1AF169D9"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thái độ hứng thú trong học tập môn Vật lý.</w:t>
      </w:r>
    </w:p>
    <w:p w14:paraId="3A767669"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sự yêu thích tìm hiểu và liên hệ các hiện tượng thực tế liên quan.</w:t>
      </w:r>
    </w:p>
    <w:p w14:paraId="6DA9660B"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tác phong làm việc của nhà khoa học.</w:t>
      </w:r>
      <w:r w:rsidRPr="00994F0B">
        <w:rPr>
          <w:rFonts w:asciiTheme="majorHAnsi" w:hAnsiTheme="majorHAnsi" w:cstheme="majorHAnsi"/>
          <w:bCs/>
          <w:color w:val="000000" w:themeColor="text1"/>
          <w:sz w:val="26"/>
          <w:szCs w:val="26"/>
          <w:lang w:val="vi-VN"/>
        </w:rPr>
        <w:tab/>
      </w:r>
    </w:p>
    <w:p w14:paraId="16BCB447" w14:textId="53D4EFEC" w:rsidR="00DC4D40" w:rsidRPr="00994F0B" w:rsidRDefault="00DC4D40" w:rsidP="004C6A0E">
      <w:pPr>
        <w:tabs>
          <w:tab w:val="left" w:pos="342"/>
        </w:tabs>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Có thái độ khách quan trung thực, nghiêm túc học tập.</w:t>
      </w:r>
    </w:p>
    <w:p w14:paraId="605CBA11"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II. THIẾT BỊ DẠY HỌC VÀ HỌC LIỆU</w:t>
      </w:r>
    </w:p>
    <w:p w14:paraId="605B19CE"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1. Giáo viên</w:t>
      </w:r>
    </w:p>
    <w:p w14:paraId="4F76241F" w14:textId="20EE8D81" w:rsidR="002D2B80" w:rsidRPr="00994F0B" w:rsidRDefault="002D2B8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Bài giảng powerpoint kèm các hình ảnh liên quan đến nội dung bài học</w:t>
      </w:r>
    </w:p>
    <w:p w14:paraId="4CB00386" w14:textId="77777777" w:rsidR="00DB3DBC" w:rsidRPr="00994F0B" w:rsidRDefault="004C6A0E"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Một số thiết bị thí nghiệm như:</w:t>
      </w:r>
    </w:p>
    <w:p w14:paraId="5A7D055B" w14:textId="09C0E0F0" w:rsidR="00DB3DBC"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w:t>
      </w:r>
      <w:r w:rsidR="004C6A0E" w:rsidRPr="00994F0B">
        <w:rPr>
          <w:rFonts w:asciiTheme="majorHAnsi" w:hAnsiTheme="majorHAnsi" w:cstheme="majorHAnsi"/>
          <w:color w:val="000000" w:themeColor="text1"/>
          <w:sz w:val="26"/>
          <w:szCs w:val="26"/>
          <w:lang w:val="vi-VN"/>
        </w:rPr>
        <w:t xml:space="preserve"> Đồng hồ đa năng</w:t>
      </w:r>
    </w:p>
    <w:p w14:paraId="23CC7F90" w14:textId="520CB6CD" w:rsidR="00DB3DBC"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V</w:t>
      </w:r>
      <w:r w:rsidR="004C6A0E" w:rsidRPr="00994F0B">
        <w:rPr>
          <w:rFonts w:asciiTheme="majorHAnsi" w:hAnsiTheme="majorHAnsi" w:cstheme="majorHAnsi"/>
          <w:color w:val="000000" w:themeColor="text1"/>
          <w:sz w:val="26"/>
          <w:szCs w:val="26"/>
          <w:lang w:val="vi-VN"/>
        </w:rPr>
        <w:t>ôn kế</w:t>
      </w:r>
    </w:p>
    <w:p w14:paraId="7AB76347" w14:textId="2DB779A9" w:rsidR="004C6A0E"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A</w:t>
      </w:r>
      <w:r w:rsidR="004C6A0E" w:rsidRPr="00994F0B">
        <w:rPr>
          <w:rFonts w:asciiTheme="majorHAnsi" w:hAnsiTheme="majorHAnsi" w:cstheme="majorHAnsi"/>
          <w:color w:val="000000" w:themeColor="text1"/>
          <w:sz w:val="26"/>
          <w:szCs w:val="26"/>
          <w:lang w:val="vi-VN"/>
        </w:rPr>
        <w:t>mpe kế</w:t>
      </w:r>
    </w:p>
    <w:p w14:paraId="72C31CFC" w14:textId="7F446DF2" w:rsidR="00021238" w:rsidRPr="00994F0B" w:rsidRDefault="00021238"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Một số hình ảnh các biển cảnh báo thường sử dụng trong phòng thí nghiệm</w:t>
      </w:r>
    </w:p>
    <w:p w14:paraId="55B1FB68" w14:textId="5B772162" w:rsidR="00F1092A" w:rsidRPr="00994F0B" w:rsidRDefault="002D2B8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Phiếu học tập.</w:t>
      </w:r>
    </w:p>
    <w:tbl>
      <w:tblPr>
        <w:tblStyle w:val="TableGrid"/>
        <w:tblW w:w="0" w:type="auto"/>
        <w:tblLook w:val="04A0" w:firstRow="1" w:lastRow="0" w:firstColumn="1" w:lastColumn="0" w:noHBand="0" w:noVBand="1"/>
      </w:tblPr>
      <w:tblGrid>
        <w:gridCol w:w="9061"/>
      </w:tblGrid>
      <w:tr w:rsidR="00994F0B" w:rsidRPr="00994F0B" w14:paraId="3937DB94" w14:textId="77777777" w:rsidTr="00A62A60">
        <w:tc>
          <w:tcPr>
            <w:tcW w:w="9061" w:type="dxa"/>
          </w:tcPr>
          <w:p w14:paraId="3721391D" w14:textId="63C0702D" w:rsidR="00A62A60" w:rsidRPr="00994F0B" w:rsidRDefault="00A62A60"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1</w:t>
            </w:r>
          </w:p>
          <w:p w14:paraId="6561A272" w14:textId="625CA361" w:rsidR="00A62A60" w:rsidRPr="00994F0B" w:rsidRDefault="00A3445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shd w:val="clear" w:color="auto" w:fill="FFFFFF"/>
                <w:lang w:val="vi-VN"/>
              </w:rPr>
              <w:t>Hãy quan sát hai thiết bị chuyển đổi điện áp, tham khảo kí hiệu ở bảng 2.1 và thảo luận để trả lời các câu hỏi sau:</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1</w:t>
            </w:r>
            <w:r w:rsidRPr="00994F0B">
              <w:rPr>
                <w:rFonts w:asciiTheme="majorHAnsi" w:hAnsiTheme="majorHAnsi" w:cstheme="majorHAnsi"/>
                <w:color w:val="000000" w:themeColor="text1"/>
                <w:sz w:val="26"/>
                <w:szCs w:val="26"/>
                <w:lang w:val="vi-VN"/>
              </w:rPr>
              <w:t>. Chức năng của hai thiết bị là gì? Giống và khác nhau như thế nào?</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2.</w:t>
            </w:r>
            <w:r w:rsidRPr="00994F0B">
              <w:rPr>
                <w:rFonts w:asciiTheme="majorHAnsi" w:hAnsiTheme="majorHAnsi" w:cstheme="majorHAnsi"/>
                <w:color w:val="000000" w:themeColor="text1"/>
                <w:sz w:val="26"/>
                <w:szCs w:val="26"/>
                <w:lang w:val="vi-VN"/>
              </w:rPr>
              <w:t> Bộ chuyển đổi điện áp (Hình 2.1b) sử dụng điện áp vào bao nhiêu?</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lastRenderedPageBreak/>
              <w:t>Câu 3.</w:t>
            </w:r>
            <w:r w:rsidRPr="00994F0B">
              <w:rPr>
                <w:rFonts w:asciiTheme="majorHAnsi" w:hAnsiTheme="majorHAnsi" w:cstheme="majorHAnsi"/>
                <w:color w:val="000000" w:themeColor="text1"/>
                <w:sz w:val="26"/>
                <w:szCs w:val="26"/>
                <w:shd w:val="clear" w:color="auto" w:fill="FFFFFF"/>
                <w:lang w:val="vi-VN"/>
              </w:rPr>
              <w:t> Các điện áp đầu ra như thế nào?</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4.</w:t>
            </w:r>
            <w:r w:rsidRPr="00994F0B">
              <w:rPr>
                <w:rFonts w:asciiTheme="majorHAnsi" w:hAnsiTheme="majorHAnsi" w:cstheme="majorHAnsi"/>
                <w:color w:val="000000" w:themeColor="text1"/>
                <w:sz w:val="26"/>
                <w:szCs w:val="26"/>
                <w:shd w:val="clear" w:color="auto" w:fill="FFFFFF"/>
                <w:lang w:val="vi-VN"/>
              </w:rPr>
              <w:t> Những nguy cơ nào có thể gây mất an toàn hoặc hỏng các thiết bị khi sử dụng thiết bị chuyển đổi điện áp này?</w:t>
            </w:r>
            <w:r w:rsidRPr="00994F0B">
              <w:rPr>
                <w:rFonts w:asciiTheme="majorHAnsi" w:hAnsiTheme="majorHAnsi" w:cstheme="majorHAnsi"/>
                <w:color w:val="000000" w:themeColor="text1"/>
                <w:sz w:val="26"/>
                <w:szCs w:val="26"/>
                <w:lang w:val="vi-VN"/>
              </w:rPr>
              <w:br/>
            </w:r>
            <w:r w:rsidR="002F4146" w:rsidRPr="00994F0B">
              <w:rPr>
                <w:rFonts w:asciiTheme="majorHAnsi" w:hAnsiTheme="majorHAnsi" w:cstheme="majorHAnsi"/>
                <w:noProof/>
                <w:color w:val="000000" w:themeColor="text1"/>
                <w:sz w:val="26"/>
                <w:szCs w:val="26"/>
              </w:rPr>
              <w:drawing>
                <wp:anchor distT="0" distB="0" distL="114300" distR="114300" simplePos="0" relativeHeight="251669504" behindDoc="0" locked="0" layoutInCell="1" allowOverlap="1" wp14:anchorId="1D4DD3DB" wp14:editId="04735298">
                  <wp:simplePos x="0" y="0"/>
                  <wp:positionH relativeFrom="column">
                    <wp:posOffset>3622642</wp:posOffset>
                  </wp:positionH>
                  <wp:positionV relativeFrom="paragraph">
                    <wp:posOffset>674771</wp:posOffset>
                  </wp:positionV>
                  <wp:extent cx="1199123" cy="2056598"/>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165" t="6470" r="4572"/>
                          <a:stretch/>
                        </pic:blipFill>
                        <pic:spPr bwMode="auto">
                          <a:xfrm>
                            <a:off x="0" y="0"/>
                            <a:ext cx="1199123" cy="205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0B">
              <w:rPr>
                <w:rFonts w:asciiTheme="majorHAnsi" w:hAnsiTheme="majorHAnsi" w:cstheme="majorHAnsi"/>
                <w:color w:val="000000" w:themeColor="text1"/>
                <w:sz w:val="26"/>
                <w:szCs w:val="26"/>
                <w:lang w:val="vi-VN"/>
              </w:rPr>
              <w:br/>
            </w:r>
            <w:r w:rsidR="002F4146" w:rsidRPr="00994F0B">
              <w:rPr>
                <w:rFonts w:asciiTheme="majorHAnsi" w:hAnsiTheme="majorHAnsi" w:cstheme="majorHAnsi"/>
                <w:noProof/>
                <w:color w:val="000000" w:themeColor="text1"/>
                <w:sz w:val="26"/>
                <w:szCs w:val="26"/>
              </w:rPr>
              <w:drawing>
                <wp:anchor distT="0" distB="0" distL="114300" distR="114300" simplePos="0" relativeHeight="251668480" behindDoc="0" locked="0" layoutInCell="1" allowOverlap="1" wp14:anchorId="166C6098" wp14:editId="02F28CB4">
                  <wp:simplePos x="0" y="0"/>
                  <wp:positionH relativeFrom="column">
                    <wp:posOffset>178736</wp:posOffset>
                  </wp:positionH>
                  <wp:positionV relativeFrom="paragraph">
                    <wp:posOffset>901032</wp:posOffset>
                  </wp:positionV>
                  <wp:extent cx="2784898" cy="15264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7395" r="14297"/>
                          <a:stretch/>
                        </pic:blipFill>
                        <pic:spPr bwMode="auto">
                          <a:xfrm>
                            <a:off x="0" y="0"/>
                            <a:ext cx="2784898" cy="1526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A34FC" w14:textId="40E84D9F"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892360C" w14:textId="67CB0B2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062A8272" w14:textId="2C7ED29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188650F1" w14:textId="73DBEF2F"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5773E2C5" w14:textId="5190C2B4"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398A6056" w14:textId="26669FF6"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2C9B33EB" w14:textId="77777777" w:rsidR="004C6A0E" w:rsidRPr="00994F0B" w:rsidRDefault="004C6A0E" w:rsidP="004C6A0E">
            <w:pPr>
              <w:spacing w:line="276" w:lineRule="auto"/>
              <w:rPr>
                <w:rFonts w:asciiTheme="majorHAnsi" w:hAnsiTheme="majorHAnsi" w:cstheme="majorHAnsi"/>
                <w:i/>
                <w:iCs/>
                <w:color w:val="000000" w:themeColor="text1"/>
                <w:sz w:val="26"/>
                <w:szCs w:val="26"/>
                <w:lang w:val="vi-VN"/>
              </w:rPr>
            </w:pPr>
          </w:p>
          <w:p w14:paraId="0E975552" w14:textId="4E789B11" w:rsidR="00A62A60" w:rsidRPr="00994F0B" w:rsidRDefault="00A3445C" w:rsidP="004C6A0E">
            <w:pPr>
              <w:spacing w:line="276" w:lineRule="auto"/>
              <w:jc w:val="center"/>
              <w:rPr>
                <w:rFonts w:asciiTheme="majorHAnsi" w:hAnsiTheme="majorHAnsi" w:cstheme="majorHAnsi"/>
                <w:i/>
                <w:iCs/>
                <w:color w:val="000000" w:themeColor="text1"/>
                <w:sz w:val="26"/>
                <w:szCs w:val="26"/>
                <w:lang w:val="vi-VN"/>
              </w:rPr>
            </w:pPr>
            <w:r w:rsidRPr="00994F0B">
              <w:rPr>
                <w:rFonts w:asciiTheme="majorHAnsi" w:hAnsiTheme="majorHAnsi" w:cstheme="majorHAnsi"/>
                <w:i/>
                <w:iCs/>
                <w:color w:val="000000" w:themeColor="text1"/>
                <w:sz w:val="26"/>
                <w:szCs w:val="26"/>
                <w:lang w:val="vi-VN"/>
              </w:rPr>
              <w:t>Hình 2.1.Hai loại thiết bị cung cấp nguồn điện</w:t>
            </w:r>
          </w:p>
          <w:p w14:paraId="42CD028E" w14:textId="22DD0BB7" w:rsidR="00A62A60" w:rsidRPr="00994F0B" w:rsidRDefault="00A3445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0528" behindDoc="0" locked="0" layoutInCell="1" allowOverlap="1" wp14:anchorId="7ED7C302" wp14:editId="3EA82C36">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53BCCC0D" w14:textId="42DE288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A856CBF" w14:textId="6BA9C3D6"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6ACACAAC" w14:textId="00CE11EA"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C91E0FF" w14:textId="77777777"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1D652EEF" w14:textId="4DC6410B"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49BA2201" w14:textId="7D778783"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6D96A67F" w14:textId="477E445B"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52113864" w14:textId="79AD2C4A"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03891C88" w14:textId="77777777"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34764B69" w14:textId="6DA1DB62" w:rsidR="00A62A60" w:rsidRPr="00994F0B" w:rsidRDefault="00A62A60" w:rsidP="004C6A0E">
            <w:pPr>
              <w:spacing w:line="276" w:lineRule="auto"/>
              <w:rPr>
                <w:rFonts w:asciiTheme="majorHAnsi" w:hAnsiTheme="majorHAnsi" w:cstheme="majorHAnsi"/>
                <w:color w:val="000000" w:themeColor="text1"/>
                <w:sz w:val="26"/>
                <w:szCs w:val="26"/>
                <w:lang w:val="vi-VN"/>
              </w:rPr>
            </w:pPr>
          </w:p>
        </w:tc>
      </w:tr>
    </w:tbl>
    <w:p w14:paraId="233EF192" w14:textId="25BC51A1" w:rsidR="00F1092A" w:rsidRPr="00994F0B" w:rsidRDefault="00F1092A"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49B5FA09" w14:textId="77777777" w:rsidTr="00395725">
        <w:tc>
          <w:tcPr>
            <w:tcW w:w="9061" w:type="dxa"/>
          </w:tcPr>
          <w:p w14:paraId="06CDB36B" w14:textId="6344C65B" w:rsidR="00291A22" w:rsidRPr="00994F0B" w:rsidRDefault="00291A22" w:rsidP="004C6A0E">
            <w:pPr>
              <w:spacing w:line="276" w:lineRule="auto"/>
              <w:jc w:val="center"/>
              <w:rPr>
                <w:rFonts w:asciiTheme="majorHAnsi" w:hAnsiTheme="majorHAnsi" w:cstheme="majorHAnsi"/>
                <w:b/>
                <w:bCs/>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shd w:val="clear" w:color="auto" w:fill="FFFFFF"/>
                <w:lang w:val="vi-VN"/>
              </w:rPr>
              <w:t>PHIẾU HỌC TẬP SỐ 2</w:t>
            </w:r>
          </w:p>
          <w:p w14:paraId="5276C3D5" w14:textId="0162F0B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1552" behindDoc="0" locked="0" layoutInCell="1" allowOverlap="1" wp14:anchorId="508AD626" wp14:editId="5C47FB82">
                  <wp:simplePos x="0" y="0"/>
                  <wp:positionH relativeFrom="column">
                    <wp:posOffset>1156563</wp:posOffset>
                  </wp:positionH>
                  <wp:positionV relativeFrom="paragraph">
                    <wp:posOffset>437303</wp:posOffset>
                  </wp:positionV>
                  <wp:extent cx="3282950" cy="2711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2950" cy="2711450"/>
                          </a:xfrm>
                          <a:prstGeom prst="rect">
                            <a:avLst/>
                          </a:prstGeom>
                        </pic:spPr>
                      </pic:pic>
                    </a:graphicData>
                  </a:graphic>
                </wp:anchor>
              </w:drawing>
            </w:r>
            <w:r w:rsidR="00DB374C" w:rsidRPr="00994F0B">
              <w:rPr>
                <w:rFonts w:asciiTheme="majorHAnsi" w:hAnsiTheme="majorHAnsi" w:cstheme="majorHAnsi"/>
                <w:color w:val="000000" w:themeColor="text1"/>
                <w:sz w:val="26"/>
                <w:szCs w:val="26"/>
                <w:shd w:val="clear" w:color="auto" w:fill="FFFFFF"/>
                <w:lang w:val="vi-VN"/>
              </w:rPr>
              <w:t>Quan sát thiết bị thí nghiệm về nhiệt học ở hình 2.2 và cho biết: đặc điểm của các dụng cụ thí nghiệm trong khi tiến hành thí nghiệm để đảm bảo an toàn cần chú ý đến điều gì?</w:t>
            </w:r>
            <w:r w:rsidR="00DB374C" w:rsidRPr="00994F0B">
              <w:rPr>
                <w:rFonts w:asciiTheme="majorHAnsi" w:hAnsiTheme="majorHAnsi" w:cstheme="majorHAnsi"/>
                <w:color w:val="000000" w:themeColor="text1"/>
                <w:sz w:val="26"/>
                <w:szCs w:val="26"/>
                <w:lang w:val="vi-VN"/>
              </w:rPr>
              <w:br/>
            </w:r>
          </w:p>
          <w:p w14:paraId="47967589" w14:textId="433C750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7E1F187F" w14:textId="09FBC3A4"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A8D15AA" w14:textId="3184DF3E"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5175281C" w14:textId="1690AB2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470340CD" w14:textId="62D9CA71"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58384650" w14:textId="01EE4F2C"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2E5FF1E0" w14:textId="31CEDC45"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A84EE1B" w14:textId="78AF384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750EFE04" w14:textId="5B33D3F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6E5795F3" w14:textId="7777777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3FF719B" w14:textId="726991A6" w:rsidR="005A3659" w:rsidRPr="00994F0B" w:rsidRDefault="005A3659" w:rsidP="004C6A0E">
            <w:pPr>
              <w:spacing w:line="276" w:lineRule="auto"/>
              <w:rPr>
                <w:rFonts w:asciiTheme="majorHAnsi" w:hAnsiTheme="majorHAnsi" w:cstheme="majorHAnsi"/>
                <w:color w:val="000000" w:themeColor="text1"/>
                <w:sz w:val="26"/>
                <w:szCs w:val="26"/>
                <w:lang w:val="vi-VN"/>
              </w:rPr>
            </w:pPr>
          </w:p>
        </w:tc>
      </w:tr>
    </w:tbl>
    <w:p w14:paraId="47CDEDAC"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7618519A" w14:textId="77777777" w:rsidTr="00B41E3E">
        <w:tc>
          <w:tcPr>
            <w:tcW w:w="9061" w:type="dxa"/>
          </w:tcPr>
          <w:p w14:paraId="62F3B0DC" w14:textId="77777777" w:rsidR="00B41E3E" w:rsidRPr="00994F0B" w:rsidRDefault="00B41E3E"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lastRenderedPageBreak/>
              <w:t>PHIẾU HỌC TẬP SỐ 3</w:t>
            </w:r>
          </w:p>
          <w:p w14:paraId="3C14DEB6" w14:textId="56780C3F" w:rsidR="00B41E3E"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2576" behindDoc="0" locked="0" layoutInCell="1" allowOverlap="1" wp14:anchorId="274C8D31" wp14:editId="09DA8272">
                  <wp:simplePos x="0" y="0"/>
                  <wp:positionH relativeFrom="column">
                    <wp:posOffset>462901</wp:posOffset>
                  </wp:positionH>
                  <wp:positionV relativeFrom="paragraph">
                    <wp:posOffset>456768</wp:posOffset>
                  </wp:positionV>
                  <wp:extent cx="4965894" cy="2898659"/>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70447" cy="2901316"/>
                          </a:xfrm>
                          <a:prstGeom prst="rect">
                            <a:avLst/>
                          </a:prstGeom>
                        </pic:spPr>
                      </pic:pic>
                    </a:graphicData>
                  </a:graphic>
                  <wp14:sizeRelH relativeFrom="margin">
                    <wp14:pctWidth>0</wp14:pctWidth>
                  </wp14:sizeRelH>
                  <wp14:sizeRelV relativeFrom="margin">
                    <wp14:pctHeight>0</wp14:pctHeight>
                  </wp14:sizeRelV>
                </wp:anchor>
              </w:drawing>
            </w:r>
            <w:r w:rsidR="00B41E3E" w:rsidRPr="00994F0B">
              <w:rPr>
                <w:rFonts w:asciiTheme="majorHAnsi" w:hAnsiTheme="majorHAnsi" w:cstheme="majorHAnsi"/>
                <w:color w:val="000000" w:themeColor="text1"/>
                <w:sz w:val="26"/>
                <w:szCs w:val="26"/>
                <w:shd w:val="clear" w:color="auto" w:fill="FFFFFF"/>
                <w:lang w:val="vi-VN"/>
              </w:rPr>
              <w:t>Quan sát thiết bị thí nghiệm quang hình (Hình 2.3) và cho biết: đặc điểm của các dụng cụ thí nghiệm khi sử dụng và bảo quản thiết bị cần chú ý đến điều gì?</w:t>
            </w:r>
            <w:r w:rsidR="00B41E3E" w:rsidRPr="00994F0B">
              <w:rPr>
                <w:rFonts w:asciiTheme="majorHAnsi" w:hAnsiTheme="majorHAnsi" w:cstheme="majorHAnsi"/>
                <w:color w:val="000000" w:themeColor="text1"/>
                <w:sz w:val="26"/>
                <w:szCs w:val="26"/>
                <w:lang w:val="vi-VN"/>
              </w:rPr>
              <w:br/>
            </w:r>
          </w:p>
          <w:p w14:paraId="210F178D" w14:textId="703904BF"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425B228C" w14:textId="6537803A"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3AA2C56F" w14:textId="01CB1665"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4E1FC45" w14:textId="07FA4ED5"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FE9F37D" w14:textId="5C737914"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24C80E58" w14:textId="77777777"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C07C203" w14:textId="77777777"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4D126A05" w14:textId="524F0050"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BCBE690" w14:textId="56E58668"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E622C4E" w14:textId="574A9516"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63464448" w14:textId="19B66F73"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06DE5AD5"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43ECFFA6" w14:textId="20AAA1EB" w:rsidR="00DB3DBC" w:rsidRPr="00994F0B" w:rsidRDefault="00DB3DBC" w:rsidP="004C6A0E">
            <w:pPr>
              <w:spacing w:line="276" w:lineRule="auto"/>
              <w:rPr>
                <w:rFonts w:asciiTheme="majorHAnsi" w:hAnsiTheme="majorHAnsi" w:cstheme="majorHAnsi"/>
                <w:color w:val="000000" w:themeColor="text1"/>
                <w:sz w:val="26"/>
                <w:szCs w:val="26"/>
                <w:lang w:val="vi-VN"/>
              </w:rPr>
            </w:pPr>
          </w:p>
        </w:tc>
      </w:tr>
    </w:tbl>
    <w:p w14:paraId="228F6AA7" w14:textId="736A8EF3" w:rsidR="00B41E3E" w:rsidRPr="00994F0B" w:rsidRDefault="00B41E3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6F6361" w:rsidRPr="00994F0B" w14:paraId="3AE84F3B" w14:textId="77777777" w:rsidTr="006F6361">
        <w:tc>
          <w:tcPr>
            <w:tcW w:w="9061" w:type="dxa"/>
          </w:tcPr>
          <w:p w14:paraId="39CF11FA" w14:textId="10E59DA7" w:rsidR="006F6361" w:rsidRPr="00994F0B" w:rsidRDefault="006F6361"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4</w:t>
            </w:r>
          </w:p>
          <w:p w14:paraId="487BEC12" w14:textId="4682217A" w:rsidR="006F6361" w:rsidRPr="00994F0B" w:rsidRDefault="004C6A0E" w:rsidP="004C6A0E">
            <w:pPr>
              <w:spacing w:after="180"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1. </w:t>
            </w:r>
            <w:r w:rsidR="006F6361" w:rsidRPr="00994F0B">
              <w:rPr>
                <w:rFonts w:asciiTheme="majorHAnsi" w:hAnsiTheme="majorHAnsi" w:cstheme="majorHAnsi"/>
                <w:color w:val="000000" w:themeColor="text1"/>
                <w:sz w:val="26"/>
                <w:szCs w:val="26"/>
                <w:lang w:val="vi-VN" w:eastAsia="vi-VN"/>
              </w:rPr>
              <w:t>Em hãy quan sát một số hình ảnh về thao tác sử dụng các thiết bị thí nghiệm trong hình 2.4 và dự đoán xem có những nguy cơ nào có thể gây nguy hiểm trong phòng thực hành vật lí?</w:t>
            </w:r>
          </w:p>
          <w:p w14:paraId="551C4515" w14:textId="4856F5EF" w:rsidR="006F6361" w:rsidRPr="00994F0B" w:rsidRDefault="004C6A0E" w:rsidP="004C6A0E">
            <w:pPr>
              <w:spacing w:after="180"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2. </w:t>
            </w:r>
            <w:r w:rsidR="006F6361" w:rsidRPr="00994F0B">
              <w:rPr>
                <w:rFonts w:asciiTheme="majorHAnsi" w:hAnsiTheme="majorHAnsi" w:cstheme="majorHAnsi"/>
                <w:color w:val="000000" w:themeColor="text1"/>
                <w:sz w:val="26"/>
                <w:szCs w:val="26"/>
                <w:lang w:val="vi-VN" w:eastAsia="vi-VN"/>
              </w:rPr>
              <w:t>Kể thêm những thao tác sử dụng thiết bị thí nghiệm khác có thể gây nguy hiểm trong phòng thực hành.</w:t>
            </w:r>
          </w:p>
          <w:p w14:paraId="4379513B" w14:textId="68AB0445"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2412B7B1" w14:textId="6FA34898"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78763EE9" w14:textId="6624DCD6" w:rsidR="006F6361"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3600" behindDoc="0" locked="0" layoutInCell="1" allowOverlap="1" wp14:anchorId="5C0B1F1F" wp14:editId="36F78FA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37E029C2" w14:textId="07FE2D44"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23200A73" w14:textId="1F3DA496"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1ADFDAEC" w14:textId="344276BD"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74D207F3" w14:textId="3887E692"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50A53B17" w14:textId="6DD8C934"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30ABC6A7" w14:textId="24A16CBB"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5FD4F52F" w14:textId="31AB6251"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16E77A7F" w14:textId="49530F09"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1274AF41" w14:textId="21740211"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7A801B84" w14:textId="1FAC92E3"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A8BD2BA"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592D537A" w14:textId="77777777" w:rsidR="006F6361" w:rsidRPr="00994F0B" w:rsidRDefault="006F6361" w:rsidP="004C6A0E">
            <w:pPr>
              <w:spacing w:line="276" w:lineRule="auto"/>
              <w:rPr>
                <w:rFonts w:asciiTheme="majorHAnsi" w:hAnsiTheme="majorHAnsi" w:cstheme="majorHAnsi"/>
                <w:color w:val="000000" w:themeColor="text1"/>
                <w:sz w:val="26"/>
                <w:szCs w:val="26"/>
                <w:lang w:val="vi-VN"/>
              </w:rPr>
            </w:pPr>
          </w:p>
        </w:tc>
      </w:tr>
    </w:tbl>
    <w:p w14:paraId="21EA0DF9"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73137E" w:rsidRPr="00994F0B" w14:paraId="6F15AB18" w14:textId="77777777" w:rsidTr="0073137E">
        <w:tc>
          <w:tcPr>
            <w:tcW w:w="9061" w:type="dxa"/>
          </w:tcPr>
          <w:p w14:paraId="15E8CE33" w14:textId="3147A534" w:rsidR="0073137E" w:rsidRPr="00994F0B" w:rsidRDefault="004C6A0E"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5648" behindDoc="0" locked="0" layoutInCell="1" allowOverlap="1" wp14:anchorId="03E6B2D3" wp14:editId="3F5237C4">
                  <wp:simplePos x="0" y="0"/>
                  <wp:positionH relativeFrom="margin">
                    <wp:posOffset>3869219</wp:posOffset>
                  </wp:positionH>
                  <wp:positionV relativeFrom="paragraph">
                    <wp:posOffset>182041</wp:posOffset>
                  </wp:positionV>
                  <wp:extent cx="1491150" cy="2041729"/>
                  <wp:effectExtent l="0" t="0" r="0"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150" cy="204172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37E" w:rsidRPr="00994F0B">
              <w:rPr>
                <w:rFonts w:asciiTheme="majorHAnsi" w:hAnsiTheme="majorHAnsi" w:cstheme="majorHAnsi"/>
                <w:b/>
                <w:bCs/>
                <w:color w:val="000000" w:themeColor="text1"/>
                <w:sz w:val="26"/>
                <w:szCs w:val="26"/>
                <w:lang w:val="vi-VN"/>
              </w:rPr>
              <w:t>PHIẾU HỌC TẬP SỐ 5</w:t>
            </w:r>
          </w:p>
          <w:p w14:paraId="5EAD024F" w14:textId="3D604519" w:rsidR="004C6A0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rPr>
              <w:lastRenderedPageBreak/>
              <w:t>Giới hạn đo của ampe kế ở hình 2.5 là bao nhiêu?</w:t>
            </w:r>
            <w:r w:rsidRPr="00994F0B">
              <w:rPr>
                <w:rFonts w:asciiTheme="majorHAnsi" w:hAnsiTheme="majorHAnsi" w:cstheme="majorHAnsi"/>
                <w:color w:val="000000" w:themeColor="text1"/>
                <w:sz w:val="26"/>
                <w:szCs w:val="26"/>
                <w:shd w:val="clear" w:color="auto" w:fill="FFFFFF"/>
              </w:rPr>
              <w:t xml:space="preserve"> </w:t>
            </w:r>
          </w:p>
          <w:p w14:paraId="301ECD0A" w14:textId="77777777" w:rsidR="004C6A0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 xml:space="preserve">Nếu sử dụng ampe kế để đo dòng điện vượt quá </w:t>
            </w:r>
          </w:p>
          <w:p w14:paraId="1F3B2D1B" w14:textId="2E3E891C" w:rsidR="0073137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giới hạn đo thì có thể gây ra nguy cơ gì?</w:t>
            </w:r>
          </w:p>
          <w:p w14:paraId="13AA741C" w14:textId="77777777" w:rsidR="0073137E" w:rsidRPr="00994F0B" w:rsidRDefault="0073137E" w:rsidP="004C6A0E">
            <w:pPr>
              <w:spacing w:line="276" w:lineRule="auto"/>
              <w:rPr>
                <w:rFonts w:asciiTheme="majorHAnsi" w:hAnsiTheme="majorHAnsi" w:cstheme="majorHAnsi"/>
                <w:color w:val="000000" w:themeColor="text1"/>
                <w:sz w:val="26"/>
                <w:szCs w:val="26"/>
                <w:lang w:val="vi-VN"/>
              </w:rPr>
            </w:pPr>
          </w:p>
          <w:p w14:paraId="49D95EC9"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111120F"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E344605"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4B9D9806" w14:textId="7F3AE714"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11BFE860" w14:textId="77777777" w:rsidR="00021238" w:rsidRPr="00994F0B" w:rsidRDefault="00021238" w:rsidP="004C6A0E">
            <w:pPr>
              <w:spacing w:line="276" w:lineRule="auto"/>
              <w:rPr>
                <w:rFonts w:asciiTheme="majorHAnsi" w:hAnsiTheme="majorHAnsi" w:cstheme="majorHAnsi"/>
                <w:color w:val="000000" w:themeColor="text1"/>
                <w:sz w:val="26"/>
                <w:szCs w:val="26"/>
                <w:lang w:val="vi-VN"/>
              </w:rPr>
            </w:pPr>
          </w:p>
          <w:p w14:paraId="5FB2F2B3" w14:textId="35B1FBF6" w:rsidR="004C6A0E" w:rsidRPr="00994F0B" w:rsidRDefault="004C6A0E" w:rsidP="004C6A0E">
            <w:pPr>
              <w:spacing w:line="276" w:lineRule="auto"/>
              <w:rPr>
                <w:rFonts w:asciiTheme="majorHAnsi" w:hAnsiTheme="majorHAnsi" w:cstheme="majorHAnsi"/>
                <w:color w:val="000000" w:themeColor="text1"/>
                <w:sz w:val="26"/>
                <w:szCs w:val="26"/>
                <w:lang w:val="vi-VN"/>
              </w:rPr>
            </w:pPr>
          </w:p>
        </w:tc>
      </w:tr>
    </w:tbl>
    <w:p w14:paraId="0FDB7C86" w14:textId="599907E8" w:rsidR="006F6361" w:rsidRPr="00994F0B" w:rsidRDefault="006F6361"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677D67" w:rsidRPr="00994F0B" w14:paraId="2C256327" w14:textId="77777777" w:rsidTr="00677D67">
        <w:tc>
          <w:tcPr>
            <w:tcW w:w="9061" w:type="dxa"/>
          </w:tcPr>
          <w:p w14:paraId="6144A5A8" w14:textId="77777777" w:rsidR="00677D67" w:rsidRPr="00994F0B" w:rsidRDefault="00677D67"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6</w:t>
            </w:r>
          </w:p>
          <w:p w14:paraId="449BD78E" w14:textId="77777777" w:rsidR="00677D67" w:rsidRPr="00994F0B" w:rsidRDefault="00677D67"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Điều chỉnh vị trí của kim đo, chọn thang đo và cắm vị trí của các dây đo trên đồng hồ đa năng (Hình 2.6) để đo hiệu điện thế, cường độ dòng điện và điện trở như thế nào?</w:t>
            </w:r>
          </w:p>
          <w:p w14:paraId="229B2D41" w14:textId="6B3714F4"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6672" behindDoc="1" locked="0" layoutInCell="1" allowOverlap="1" wp14:anchorId="045AB283" wp14:editId="22768561">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AFF3B" w14:textId="4A523975"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5D2522E1" w14:textId="32831E88"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F5F583B"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7213EF8"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8FEE8EF"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50761EAB"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7183AC59"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2961468"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66825D85"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7718FEDD"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CB05330"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FF103A4" w14:textId="3531CFCE" w:rsidR="00677D67" w:rsidRPr="00994F0B" w:rsidRDefault="00677D67" w:rsidP="004C6A0E">
            <w:pPr>
              <w:spacing w:line="276" w:lineRule="auto"/>
              <w:rPr>
                <w:rFonts w:asciiTheme="majorHAnsi" w:hAnsiTheme="majorHAnsi" w:cstheme="majorHAnsi"/>
                <w:color w:val="000000" w:themeColor="text1"/>
                <w:sz w:val="26"/>
                <w:szCs w:val="26"/>
                <w:lang w:val="vi-VN"/>
              </w:rPr>
            </w:pPr>
          </w:p>
        </w:tc>
      </w:tr>
    </w:tbl>
    <w:p w14:paraId="566EE9FC" w14:textId="781355B7" w:rsidR="006F6361" w:rsidRPr="00994F0B" w:rsidRDefault="006F6361"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721B8F" w:rsidRPr="00994F0B" w14:paraId="005E5D38" w14:textId="77777777" w:rsidTr="00721B8F">
        <w:tc>
          <w:tcPr>
            <w:tcW w:w="9061" w:type="dxa"/>
          </w:tcPr>
          <w:p w14:paraId="69C37830" w14:textId="4E1B2091" w:rsidR="00721B8F" w:rsidRPr="00994F0B" w:rsidRDefault="00721B8F"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7</w:t>
            </w:r>
          </w:p>
          <w:p w14:paraId="532FB6A4" w14:textId="77777777" w:rsidR="00721B8F" w:rsidRPr="00994F0B" w:rsidRDefault="00721B8F"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Em hãy quan sát một số hình ảnh về các thí nghiệm trong hình 2.7 và dự đoán có những nguy cơ cháy nổ nào có thể xảy ra trong phòng thực hành?</w:t>
            </w:r>
          </w:p>
          <w:p w14:paraId="49A2A9F1" w14:textId="567AA646"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inline distT="0" distB="0" distL="0" distR="0" wp14:anchorId="2F58C385" wp14:editId="7B51A3B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2D20380B" w14:textId="4812D9EF"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163F7ACC"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CE254C" w:rsidRPr="00994F0B" w14:paraId="794F51BE" w14:textId="77777777" w:rsidTr="00FC42B3">
        <w:tc>
          <w:tcPr>
            <w:tcW w:w="9061" w:type="dxa"/>
          </w:tcPr>
          <w:p w14:paraId="3A70DFE2" w14:textId="06084AC9" w:rsidR="00FC42B3" w:rsidRPr="00994F0B" w:rsidRDefault="00FC42B3"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 xml:space="preserve">PHIẾU HỌC TẬP SỐ </w:t>
            </w:r>
            <w:r w:rsidR="004C6A0E" w:rsidRPr="00994F0B">
              <w:rPr>
                <w:rFonts w:asciiTheme="majorHAnsi" w:hAnsiTheme="majorHAnsi" w:cstheme="majorHAnsi"/>
                <w:b/>
                <w:bCs/>
                <w:color w:val="000000" w:themeColor="text1"/>
                <w:sz w:val="26"/>
                <w:szCs w:val="26"/>
                <w:lang w:val="vi-VN"/>
              </w:rPr>
              <w:t>8</w:t>
            </w:r>
          </w:p>
          <w:p w14:paraId="6E56B13C" w14:textId="5D61B22C" w:rsidR="0028465C" w:rsidRPr="00994F0B" w:rsidRDefault="0028465C"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Sắp xếp các hình a,b,c,d,e,f,g</w:t>
            </w:r>
            <w:r w:rsidR="00CA4B71" w:rsidRPr="00994F0B">
              <w:rPr>
                <w:rFonts w:asciiTheme="majorHAnsi" w:hAnsiTheme="majorHAnsi" w:cstheme="majorHAnsi"/>
                <w:b/>
                <w:bCs/>
                <w:color w:val="000000" w:themeColor="text1"/>
                <w:sz w:val="26"/>
                <w:szCs w:val="26"/>
                <w:lang w:val="vi-VN"/>
              </w:rPr>
              <w:t>, h, i, j</w:t>
            </w:r>
            <w:r w:rsidRPr="00994F0B">
              <w:rPr>
                <w:rFonts w:asciiTheme="majorHAnsi" w:hAnsiTheme="majorHAnsi" w:cstheme="majorHAnsi"/>
                <w:b/>
                <w:bCs/>
                <w:color w:val="000000" w:themeColor="text1"/>
                <w:sz w:val="26"/>
                <w:szCs w:val="26"/>
                <w:lang w:val="vi-VN"/>
              </w:rPr>
              <w:t xml:space="preserve"> vào bảng tương ứng:</w:t>
            </w:r>
          </w:p>
          <w:p w14:paraId="48CEF340"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526DE8C8" w14:textId="3C3DA1C9" w:rsidR="0028465C" w:rsidRPr="00994F0B" w:rsidRDefault="004C6A0E"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65408" behindDoc="0" locked="0" layoutInCell="1" allowOverlap="1" wp14:anchorId="018AE52D" wp14:editId="162A72A2">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63FE28" w14:textId="18096679"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5708FA8" w14:textId="24997C8E"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F4C240F"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E26028D" w14:textId="550333D6"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1D64FCD5" w14:textId="77777777"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66B905B4" w14:textId="0CD4311B"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18B9A9C" w14:textId="0366E464"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4087CB6" w14:textId="6124AC19"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30859CD0" w14:textId="38B6B62A"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3B7D06B" w14:textId="21762D8E"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DA186F7" w14:textId="56DA7F66"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0A0E1B35" w14:textId="5CDD51BA"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416F2D30" w14:textId="0D8C806B" w:rsidR="004C6A0E" w:rsidRPr="00994F0B" w:rsidRDefault="00CA4B71" w:rsidP="004C6A0E">
            <w:pPr>
              <w:spacing w:line="276" w:lineRule="auto"/>
              <w:jc w:val="center"/>
              <w:rPr>
                <w:rFonts w:asciiTheme="majorHAnsi" w:hAnsiTheme="majorHAnsi" w:cstheme="majorHAnsi"/>
                <w:b/>
                <w:bCs/>
                <w:color w:val="000000" w:themeColor="text1"/>
                <w:sz w:val="26"/>
                <w:szCs w:val="26"/>
                <w:lang w:val="vi-VN"/>
              </w:rPr>
            </w:pPr>
            <w:bookmarkStart w:id="0" w:name="_Hlk105017917"/>
            <w:r w:rsidRPr="00994F0B">
              <w:rPr>
                <w:rFonts w:asciiTheme="majorHAnsi" w:hAnsiTheme="majorHAnsi" w:cstheme="majorHAnsi"/>
                <w:b/>
                <w:bCs/>
                <w:noProof/>
                <w:color w:val="000000" w:themeColor="text1"/>
                <w:sz w:val="26"/>
                <w:szCs w:val="26"/>
              </w:rPr>
              <w:drawing>
                <wp:anchor distT="0" distB="0" distL="114300" distR="114300" simplePos="0" relativeHeight="251677696" behindDoc="0" locked="0" layoutInCell="1" allowOverlap="1" wp14:anchorId="45903459" wp14:editId="734FC374">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994F0B">
              <w:rPr>
                <w:rFonts w:asciiTheme="majorHAnsi" w:hAnsiTheme="majorHAnsi" w:cstheme="majorHAnsi"/>
                <w:b/>
                <w:bCs/>
                <w:noProof/>
                <w:color w:val="000000" w:themeColor="text1"/>
                <w:sz w:val="26"/>
                <w:szCs w:val="26"/>
              </w:rPr>
              <w:drawing>
                <wp:anchor distT="0" distB="0" distL="114300" distR="114300" simplePos="0" relativeHeight="251678720" behindDoc="0" locked="0" layoutInCell="1" allowOverlap="1" wp14:anchorId="167B5F13" wp14:editId="4CE36F8F">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0B">
              <w:rPr>
                <w:rFonts w:asciiTheme="majorHAnsi" w:hAnsiTheme="majorHAnsi" w:cstheme="majorHAnsi"/>
                <w:b/>
                <w:bCs/>
                <w:noProof/>
                <w:color w:val="000000" w:themeColor="text1"/>
                <w:sz w:val="26"/>
                <w:szCs w:val="26"/>
              </w:rPr>
              <w:drawing>
                <wp:anchor distT="0" distB="0" distL="114300" distR="114300" simplePos="0" relativeHeight="251679744" behindDoc="0" locked="0" layoutInCell="1" allowOverlap="1" wp14:anchorId="3ED1CB1C" wp14:editId="4C1C11A6">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6FD2E880" w14:textId="0E187FA4"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55397866" w14:textId="32D199E0"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00479F16" w14:textId="3406207E"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4C045ACE" w14:textId="074CD864"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04EFEC9B" w14:textId="0354BADF"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6491B834" w14:textId="1825DE48" w:rsidR="004C6A0E" w:rsidRPr="00994F0B" w:rsidRDefault="00CA4B71" w:rsidP="00CA4B71">
            <w:pPr>
              <w:tabs>
                <w:tab w:val="left" w:pos="964"/>
                <w:tab w:val="center" w:pos="4422"/>
                <w:tab w:val="left" w:pos="6747"/>
              </w:tabs>
              <w:spacing w:line="276" w:lineRule="auto"/>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lang w:val="vi-VN"/>
              </w:rPr>
              <w:tab/>
              <w:t xml:space="preserve">  </w:t>
            </w:r>
            <w:r w:rsidRPr="00994F0B">
              <w:rPr>
                <w:rFonts w:asciiTheme="majorHAnsi" w:hAnsiTheme="majorHAnsi" w:cstheme="majorHAnsi"/>
                <w:b/>
                <w:bCs/>
                <w:color w:val="000000" w:themeColor="text1"/>
                <w:sz w:val="26"/>
                <w:szCs w:val="26"/>
              </w:rPr>
              <w:t>h)</w:t>
            </w:r>
            <w:r w:rsidRPr="00994F0B">
              <w:rPr>
                <w:rFonts w:asciiTheme="majorHAnsi" w:hAnsiTheme="majorHAnsi" w:cstheme="majorHAnsi"/>
                <w:b/>
                <w:bCs/>
                <w:color w:val="000000" w:themeColor="text1"/>
                <w:sz w:val="26"/>
                <w:szCs w:val="26"/>
              </w:rPr>
              <w:tab/>
              <w:t>i)</w:t>
            </w:r>
            <w:r w:rsidRPr="00994F0B">
              <w:rPr>
                <w:rFonts w:asciiTheme="majorHAnsi" w:hAnsiTheme="majorHAnsi" w:cstheme="majorHAnsi"/>
                <w:b/>
                <w:bCs/>
                <w:color w:val="000000" w:themeColor="text1"/>
                <w:sz w:val="26"/>
                <w:szCs w:val="26"/>
              </w:rPr>
              <w:tab/>
              <w:t xml:space="preserve">      j)</w:t>
            </w:r>
          </w:p>
          <w:p w14:paraId="581C19C2" w14:textId="77777777" w:rsidR="004C6A0E" w:rsidRPr="00994F0B" w:rsidRDefault="004C6A0E" w:rsidP="004C6A0E">
            <w:pPr>
              <w:spacing w:line="276" w:lineRule="auto"/>
              <w:jc w:val="center"/>
              <w:rPr>
                <w:rFonts w:asciiTheme="majorHAnsi" w:hAnsiTheme="majorHAnsi" w:cstheme="majorHAnsi"/>
                <w:b/>
                <w:bCs/>
                <w:color w:val="000000" w:themeColor="text1"/>
                <w:sz w:val="26"/>
                <w:szCs w:val="26"/>
              </w:rPr>
            </w:pPr>
          </w:p>
          <w:p w14:paraId="2EAA8151" w14:textId="18CCB4FA" w:rsidR="00FC42B3"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Biển báo cảnh báo</w:t>
            </w:r>
          </w:p>
          <w:tbl>
            <w:tblPr>
              <w:tblStyle w:val="TableGrid"/>
              <w:tblW w:w="0" w:type="auto"/>
              <w:tblLook w:val="04A0" w:firstRow="1" w:lastRow="0" w:firstColumn="1" w:lastColumn="0" w:noHBand="0" w:noVBand="1"/>
            </w:tblPr>
            <w:tblGrid>
              <w:gridCol w:w="2008"/>
              <w:gridCol w:w="6827"/>
            </w:tblGrid>
            <w:tr w:rsidR="00994F0B" w:rsidRPr="00994F0B" w14:paraId="230AA1EB" w14:textId="77777777" w:rsidTr="005A3659">
              <w:tc>
                <w:tcPr>
                  <w:tcW w:w="2008" w:type="dxa"/>
                  <w:shd w:val="clear" w:color="auto" w:fill="FBE4D5" w:themeFill="accent2" w:themeFillTint="33"/>
                </w:tcPr>
                <w:p w14:paraId="506A78B3" w14:textId="03980D99"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1FA549BD" w14:textId="43CC4A5D"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Ý nghĩa</w:t>
                  </w:r>
                </w:p>
              </w:tc>
            </w:tr>
            <w:tr w:rsidR="00994F0B" w:rsidRPr="00994F0B" w14:paraId="7E8D88EC" w14:textId="77777777" w:rsidTr="0028465C">
              <w:tc>
                <w:tcPr>
                  <w:tcW w:w="2008" w:type="dxa"/>
                </w:tcPr>
                <w:p w14:paraId="69F26812"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138F611E" w14:textId="21BE98BC"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chất phóng xạ</w:t>
                  </w:r>
                </w:p>
              </w:tc>
            </w:tr>
            <w:tr w:rsidR="00994F0B" w:rsidRPr="00994F0B" w14:paraId="7EBD1D7C" w14:textId="77777777" w:rsidTr="0028465C">
              <w:tc>
                <w:tcPr>
                  <w:tcW w:w="2008" w:type="dxa"/>
                </w:tcPr>
                <w:p w14:paraId="16CABB73"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7A85EC09" w14:textId="53F5F9D5"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Chất dễ cháy, chất tự phản ứng, chất tự cháy, chất tự phát nhiệt</w:t>
                  </w:r>
                </w:p>
              </w:tc>
            </w:tr>
            <w:tr w:rsidR="00994F0B" w:rsidRPr="00994F0B" w14:paraId="24D56850" w14:textId="77777777" w:rsidTr="0028465C">
              <w:tc>
                <w:tcPr>
                  <w:tcW w:w="2008" w:type="dxa"/>
                </w:tcPr>
                <w:p w14:paraId="382126F1"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6ADFBFFE" w14:textId="6EA2D88B"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Điện áp cao nguy hiểm chết người</w:t>
                  </w:r>
                </w:p>
              </w:tc>
            </w:tr>
            <w:tr w:rsidR="00994F0B" w:rsidRPr="00994F0B" w14:paraId="273FF28E" w14:textId="77777777" w:rsidTr="0028465C">
              <w:tc>
                <w:tcPr>
                  <w:tcW w:w="2008" w:type="dxa"/>
                </w:tcPr>
                <w:p w14:paraId="2A0F946A"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32BD67B2" w14:textId="0B88D413"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nguy cơ chất độc</w:t>
                  </w:r>
                </w:p>
              </w:tc>
            </w:tr>
            <w:tr w:rsidR="00994F0B" w:rsidRPr="00994F0B" w14:paraId="55E510DC" w14:textId="77777777" w:rsidTr="0028465C">
              <w:tc>
                <w:tcPr>
                  <w:tcW w:w="2008" w:type="dxa"/>
                </w:tcPr>
                <w:p w14:paraId="79041B23" w14:textId="77777777" w:rsidR="004C6A0E" w:rsidRPr="00994F0B" w:rsidRDefault="004C6A0E" w:rsidP="004C6A0E">
                  <w:pPr>
                    <w:spacing w:line="276" w:lineRule="auto"/>
                    <w:rPr>
                      <w:rFonts w:asciiTheme="majorHAnsi" w:hAnsiTheme="majorHAnsi" w:cstheme="majorHAnsi"/>
                      <w:color w:val="000000" w:themeColor="text1"/>
                      <w:sz w:val="26"/>
                      <w:szCs w:val="26"/>
                    </w:rPr>
                  </w:pPr>
                </w:p>
              </w:tc>
              <w:tc>
                <w:tcPr>
                  <w:tcW w:w="6827" w:type="dxa"/>
                </w:tcPr>
                <w:p w14:paraId="2D920560" w14:textId="7D74B22E" w:rsidR="00CA4B71" w:rsidRPr="00994F0B" w:rsidRDefault="004C6A0E"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ăn mòn</w:t>
                  </w:r>
                </w:p>
              </w:tc>
            </w:tr>
            <w:tr w:rsidR="00994F0B" w:rsidRPr="00994F0B" w14:paraId="0B512639" w14:textId="77777777" w:rsidTr="0028465C">
              <w:tc>
                <w:tcPr>
                  <w:tcW w:w="2008" w:type="dxa"/>
                </w:tcPr>
                <w:p w14:paraId="14BF8C03" w14:textId="77777777" w:rsidR="00CA4B71" w:rsidRPr="00994F0B" w:rsidRDefault="00CA4B71" w:rsidP="004C6A0E">
                  <w:pPr>
                    <w:spacing w:line="276" w:lineRule="auto"/>
                    <w:rPr>
                      <w:rFonts w:asciiTheme="majorHAnsi" w:hAnsiTheme="majorHAnsi" w:cstheme="majorHAnsi"/>
                      <w:color w:val="000000" w:themeColor="text1"/>
                      <w:sz w:val="26"/>
                      <w:szCs w:val="26"/>
                    </w:rPr>
                  </w:pPr>
                </w:p>
              </w:tc>
              <w:tc>
                <w:tcPr>
                  <w:tcW w:w="6827" w:type="dxa"/>
                </w:tcPr>
                <w:p w14:paraId="136B02A5" w14:textId="7D8CCED4" w:rsidR="00CA4B71" w:rsidRPr="00994F0B" w:rsidRDefault="00CA4B71"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độc môi trường</w:t>
                  </w:r>
                </w:p>
              </w:tc>
            </w:tr>
            <w:tr w:rsidR="00994F0B" w:rsidRPr="00994F0B" w14:paraId="4F432CA5" w14:textId="77777777" w:rsidTr="0028465C">
              <w:tc>
                <w:tcPr>
                  <w:tcW w:w="2008" w:type="dxa"/>
                </w:tcPr>
                <w:p w14:paraId="64699CBE" w14:textId="79D26867" w:rsidR="00CA4B71" w:rsidRPr="00994F0B" w:rsidRDefault="00CA4B71" w:rsidP="004C6A0E">
                  <w:pPr>
                    <w:spacing w:line="276" w:lineRule="auto"/>
                    <w:rPr>
                      <w:rFonts w:asciiTheme="majorHAnsi" w:hAnsiTheme="majorHAnsi" w:cstheme="majorHAnsi"/>
                      <w:color w:val="000000" w:themeColor="text1"/>
                      <w:sz w:val="26"/>
                      <w:szCs w:val="26"/>
                    </w:rPr>
                  </w:pPr>
                </w:p>
              </w:tc>
              <w:tc>
                <w:tcPr>
                  <w:tcW w:w="6827" w:type="dxa"/>
                </w:tcPr>
                <w:p w14:paraId="42AF0442" w14:textId="3FF4EDE1" w:rsidR="00CA4B71" w:rsidRPr="00994F0B" w:rsidRDefault="00CA4B71"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Lối thoái hiểm</w:t>
                  </w:r>
                </w:p>
              </w:tc>
            </w:tr>
          </w:tbl>
          <w:p w14:paraId="79DB985D" w14:textId="5A3667E4"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 của trang thiết bị bảo hộ</w:t>
            </w:r>
          </w:p>
          <w:tbl>
            <w:tblPr>
              <w:tblStyle w:val="TableGrid"/>
              <w:tblW w:w="0" w:type="auto"/>
              <w:tblLook w:val="04A0" w:firstRow="1" w:lastRow="0" w:firstColumn="1" w:lastColumn="0" w:noHBand="0" w:noVBand="1"/>
            </w:tblPr>
            <w:tblGrid>
              <w:gridCol w:w="2008"/>
              <w:gridCol w:w="6827"/>
            </w:tblGrid>
            <w:tr w:rsidR="00994F0B" w:rsidRPr="00994F0B" w14:paraId="0C9179F2" w14:textId="77777777" w:rsidTr="005A3659">
              <w:tc>
                <w:tcPr>
                  <w:tcW w:w="2008" w:type="dxa"/>
                  <w:shd w:val="clear" w:color="auto" w:fill="FBE4D5" w:themeFill="accent2" w:themeFillTint="33"/>
                </w:tcPr>
                <w:p w14:paraId="032EF8E0" w14:textId="6494DBFB"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3C0E52F6" w14:textId="1621926D"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w:t>
                  </w:r>
                </w:p>
              </w:tc>
            </w:tr>
            <w:tr w:rsidR="00994F0B" w:rsidRPr="00994F0B" w14:paraId="3B2BC267" w14:textId="77777777" w:rsidTr="0028465C">
              <w:tc>
                <w:tcPr>
                  <w:tcW w:w="2008" w:type="dxa"/>
                </w:tcPr>
                <w:p w14:paraId="43FFE379"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4AC67964" w14:textId="69548BCD"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vệ mắt khỏi những hóa chất độc hại và đảm bảo thị lực của người trong phòng thí nghiệm</w:t>
                  </w:r>
                </w:p>
              </w:tc>
            </w:tr>
            <w:tr w:rsidR="00994F0B" w:rsidRPr="00994F0B" w14:paraId="2B5223B8" w14:textId="77777777" w:rsidTr="0028465C">
              <w:tc>
                <w:tcPr>
                  <w:tcW w:w="2008" w:type="dxa"/>
                </w:tcPr>
                <w:p w14:paraId="18CDB16D"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261C6B6E" w14:textId="3060E2CF"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hộ cơ thể, chống hóa chất, chống nước</w:t>
                  </w:r>
                </w:p>
              </w:tc>
            </w:tr>
            <w:tr w:rsidR="00994F0B" w:rsidRPr="00994F0B" w14:paraId="1907FD60" w14:textId="77777777" w:rsidTr="0028465C">
              <w:tc>
                <w:tcPr>
                  <w:tcW w:w="2008" w:type="dxa"/>
                </w:tcPr>
                <w:p w14:paraId="09310BA2"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39980BC3" w14:textId="7449E6F6"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Chống hóa chất, chống khuẩn</w:t>
                  </w:r>
                </w:p>
              </w:tc>
            </w:tr>
            <w:bookmarkEnd w:id="0"/>
          </w:tbl>
          <w:p w14:paraId="1067CDD0" w14:textId="71ED7BD8" w:rsidR="00FC42B3" w:rsidRPr="00994F0B" w:rsidRDefault="00FC42B3" w:rsidP="004C6A0E">
            <w:pPr>
              <w:spacing w:line="276" w:lineRule="auto"/>
              <w:rPr>
                <w:rFonts w:asciiTheme="majorHAnsi" w:hAnsiTheme="majorHAnsi" w:cstheme="majorHAnsi"/>
                <w:color w:val="000000" w:themeColor="text1"/>
                <w:sz w:val="26"/>
                <w:szCs w:val="26"/>
              </w:rPr>
            </w:pPr>
          </w:p>
        </w:tc>
      </w:tr>
    </w:tbl>
    <w:p w14:paraId="3A584B92" w14:textId="77777777" w:rsidR="00DB3DBC" w:rsidRPr="00994F0B" w:rsidRDefault="00DB3DBC" w:rsidP="004C6A0E">
      <w:pPr>
        <w:spacing w:line="276" w:lineRule="auto"/>
        <w:jc w:val="both"/>
        <w:rPr>
          <w:rFonts w:asciiTheme="majorHAnsi" w:hAnsiTheme="majorHAnsi" w:cstheme="majorHAnsi"/>
          <w:b/>
          <w:color w:val="000000" w:themeColor="text1"/>
          <w:sz w:val="26"/>
          <w:szCs w:val="26"/>
        </w:rPr>
      </w:pPr>
    </w:p>
    <w:p w14:paraId="489BFEB8" w14:textId="3A49C005"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2. Học sinh</w:t>
      </w:r>
    </w:p>
    <w:p w14:paraId="2387B7A1" w14:textId="297D203B" w:rsidR="002D2B80" w:rsidRPr="00994F0B" w:rsidRDefault="002D2B80"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pt-BR"/>
        </w:rPr>
        <w:lastRenderedPageBreak/>
        <w:t xml:space="preserve">- Ôn lại </w:t>
      </w:r>
      <w:r w:rsidR="00CA4B71" w:rsidRPr="00994F0B">
        <w:rPr>
          <w:rFonts w:asciiTheme="majorHAnsi" w:hAnsiTheme="majorHAnsi" w:cstheme="majorHAnsi"/>
          <w:color w:val="000000" w:themeColor="text1"/>
          <w:sz w:val="26"/>
          <w:szCs w:val="26"/>
        </w:rPr>
        <w:t>cách sử dụng các thiết bị thí nghiệm</w:t>
      </w:r>
      <w:r w:rsidRPr="00994F0B">
        <w:rPr>
          <w:rFonts w:asciiTheme="majorHAnsi" w:hAnsiTheme="majorHAnsi" w:cstheme="majorHAnsi"/>
          <w:color w:val="000000" w:themeColor="text1"/>
          <w:sz w:val="26"/>
          <w:szCs w:val="26"/>
        </w:rPr>
        <w:t xml:space="preserve"> </w:t>
      </w:r>
      <w:r w:rsidR="00CA4B71" w:rsidRPr="00994F0B">
        <w:rPr>
          <w:rFonts w:asciiTheme="majorHAnsi" w:hAnsiTheme="majorHAnsi" w:cstheme="majorHAnsi"/>
          <w:color w:val="000000" w:themeColor="text1"/>
          <w:sz w:val="26"/>
          <w:szCs w:val="26"/>
        </w:rPr>
        <w:t>đã học ở</w:t>
      </w:r>
      <w:r w:rsidRPr="00994F0B">
        <w:rPr>
          <w:rFonts w:asciiTheme="majorHAnsi" w:hAnsiTheme="majorHAnsi" w:cstheme="majorHAnsi"/>
          <w:color w:val="000000" w:themeColor="text1"/>
          <w:sz w:val="26"/>
          <w:szCs w:val="26"/>
        </w:rPr>
        <w:t xml:space="preserve"> cấp THCS.</w:t>
      </w:r>
    </w:p>
    <w:p w14:paraId="289C6CB6" w14:textId="77777777" w:rsidR="002D2B80" w:rsidRPr="00994F0B" w:rsidRDefault="002D2B80"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pt-BR"/>
        </w:rPr>
        <w:t xml:space="preserve">- </w:t>
      </w:r>
      <w:r w:rsidRPr="00994F0B">
        <w:rPr>
          <w:rFonts w:asciiTheme="majorHAnsi" w:hAnsiTheme="majorHAnsi" w:cstheme="majorHAnsi"/>
          <w:color w:val="000000" w:themeColor="text1"/>
          <w:sz w:val="26"/>
          <w:szCs w:val="26"/>
        </w:rPr>
        <w:t>SGK, vở ghi bài, giấy nháp.</w:t>
      </w:r>
    </w:p>
    <w:p w14:paraId="14035810" w14:textId="77777777"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III. TIẾN TRÌNH DẠY HỌC</w:t>
      </w:r>
    </w:p>
    <w:p w14:paraId="758424D7" w14:textId="77777777"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 xml:space="preserve">Hoạt động 1: Mở đầu: </w:t>
      </w:r>
      <w:r w:rsidRPr="00994F0B">
        <w:rPr>
          <w:rFonts w:asciiTheme="majorHAnsi" w:hAnsiTheme="majorHAnsi" w:cstheme="majorHAnsi"/>
          <w:color w:val="000000" w:themeColor="text1"/>
          <w:sz w:val="26"/>
          <w:szCs w:val="26"/>
          <w:lang w:val="pt-BR"/>
        </w:rPr>
        <w:t>Tạo tình huống học tập</w:t>
      </w:r>
    </w:p>
    <w:p w14:paraId="69863587" w14:textId="289E01F4"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a. Mục tiêu:</w:t>
      </w:r>
    </w:p>
    <w:p w14:paraId="50BDBFE9" w14:textId="20C04037" w:rsidR="002D0D58" w:rsidRPr="00994F0B" w:rsidRDefault="00FA6817"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 Kích thích sự tò mò và nhận biết được tầm quan trọng về vấn đề an toàn </w:t>
      </w:r>
      <w:r w:rsidR="00A62A60" w:rsidRPr="00994F0B">
        <w:rPr>
          <w:rFonts w:asciiTheme="majorHAnsi" w:hAnsiTheme="majorHAnsi" w:cstheme="majorHAnsi"/>
          <w:bCs/>
          <w:color w:val="000000" w:themeColor="text1"/>
          <w:sz w:val="26"/>
          <w:szCs w:val="26"/>
        </w:rPr>
        <w:t>trong phòng thực hành Vật lí</w:t>
      </w:r>
    </w:p>
    <w:p w14:paraId="136562B3" w14:textId="77777777" w:rsidR="00355954" w:rsidRPr="00994F0B" w:rsidRDefault="00FA6817"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 Nội dung:</w:t>
      </w:r>
      <w:r w:rsidRPr="00994F0B">
        <w:rPr>
          <w:rFonts w:asciiTheme="majorHAnsi" w:hAnsiTheme="majorHAnsi" w:cstheme="majorHAnsi"/>
          <w:bCs/>
          <w:color w:val="000000" w:themeColor="text1"/>
          <w:sz w:val="26"/>
          <w:szCs w:val="26"/>
        </w:rPr>
        <w:t xml:space="preserve"> </w:t>
      </w:r>
      <w:r w:rsidR="00355954" w:rsidRPr="00994F0B">
        <w:rPr>
          <w:rFonts w:asciiTheme="majorHAnsi" w:hAnsiTheme="majorHAnsi" w:cstheme="majorHAnsi"/>
          <w:bCs/>
          <w:color w:val="000000" w:themeColor="text1"/>
          <w:sz w:val="26"/>
          <w:szCs w:val="26"/>
          <w:lang w:val="vi-VN"/>
        </w:rPr>
        <w:t>Học sinh tiếp nhận vấn đề từ giáo viên</w:t>
      </w:r>
      <w:r w:rsidR="00355954" w:rsidRPr="00994F0B">
        <w:rPr>
          <w:rFonts w:asciiTheme="majorHAnsi" w:hAnsiTheme="majorHAnsi" w:cstheme="majorHAnsi"/>
          <w:b/>
          <w:color w:val="000000" w:themeColor="text1"/>
          <w:sz w:val="26"/>
          <w:szCs w:val="26"/>
        </w:rPr>
        <w:t xml:space="preserve"> </w:t>
      </w:r>
    </w:p>
    <w:p w14:paraId="28C8F226" w14:textId="12745173" w:rsidR="00355954" w:rsidRPr="00994F0B" w:rsidRDefault="00FA6817"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rPr>
        <w:t>c. Sản phẩm:</w:t>
      </w:r>
      <w:r w:rsidRPr="00994F0B">
        <w:rPr>
          <w:rFonts w:asciiTheme="majorHAnsi" w:hAnsiTheme="majorHAnsi" w:cstheme="majorHAnsi"/>
          <w:color w:val="000000" w:themeColor="text1"/>
          <w:sz w:val="26"/>
          <w:szCs w:val="26"/>
        </w:rPr>
        <w:t xml:space="preserve"> </w:t>
      </w:r>
      <w:r w:rsidR="00355954" w:rsidRPr="00994F0B">
        <w:rPr>
          <w:rFonts w:asciiTheme="majorHAnsi" w:hAnsiTheme="majorHAnsi" w:cstheme="majorHAnsi"/>
          <w:color w:val="000000" w:themeColor="text1"/>
          <w:sz w:val="26"/>
          <w:szCs w:val="26"/>
          <w:lang w:val="vi-VN"/>
        </w:rPr>
        <w:t>nhận thức được vấn đề cần nghiên cứu của HS</w:t>
      </w:r>
    </w:p>
    <w:p w14:paraId="27170D9C" w14:textId="3FFE5D11" w:rsidR="00FA6817" w:rsidRPr="00994F0B" w:rsidRDefault="00FA6817"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41"/>
        <w:gridCol w:w="7720"/>
      </w:tblGrid>
      <w:tr w:rsidR="00994F0B" w:rsidRPr="00994F0B" w14:paraId="722270D2" w14:textId="77777777" w:rsidTr="00710028">
        <w:tc>
          <w:tcPr>
            <w:tcW w:w="1413" w:type="dxa"/>
            <w:shd w:val="clear" w:color="auto" w:fill="FFFFFF" w:themeFill="background1"/>
          </w:tcPr>
          <w:p w14:paraId="66DB1061" w14:textId="77777777" w:rsidR="00595C53" w:rsidRPr="00994F0B" w:rsidRDefault="00595C53" w:rsidP="004C6A0E">
            <w:pPr>
              <w:spacing w:line="276" w:lineRule="auto"/>
              <w:jc w:val="center"/>
              <w:rPr>
                <w:rFonts w:asciiTheme="majorHAnsi" w:hAnsiTheme="majorHAnsi" w:cstheme="majorHAnsi"/>
                <w:b/>
                <w:color w:val="000000" w:themeColor="text1"/>
                <w:sz w:val="26"/>
                <w:szCs w:val="26"/>
              </w:rPr>
            </w:pPr>
            <w:bookmarkStart w:id="1" w:name="_Hlk105006307"/>
            <w:r w:rsidRPr="00994F0B">
              <w:rPr>
                <w:rFonts w:asciiTheme="majorHAnsi" w:hAnsiTheme="majorHAnsi" w:cstheme="majorHAnsi"/>
                <w:b/>
                <w:color w:val="000000" w:themeColor="text1"/>
                <w:sz w:val="26"/>
                <w:szCs w:val="26"/>
              </w:rPr>
              <w:t>Bước thực hiện</w:t>
            </w:r>
          </w:p>
        </w:tc>
        <w:tc>
          <w:tcPr>
            <w:tcW w:w="8238" w:type="dxa"/>
            <w:shd w:val="clear" w:color="auto" w:fill="FFFFFF" w:themeFill="background1"/>
          </w:tcPr>
          <w:p w14:paraId="7D103732" w14:textId="77777777" w:rsidR="00595C53" w:rsidRPr="00994F0B" w:rsidRDefault="00595C5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496CCB18" w14:textId="77777777" w:rsidTr="00CC670E">
        <w:tc>
          <w:tcPr>
            <w:tcW w:w="1413" w:type="dxa"/>
          </w:tcPr>
          <w:p w14:paraId="2E4F2BA4"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8238" w:type="dxa"/>
          </w:tcPr>
          <w:p w14:paraId="0ABA16FE" w14:textId="48DF9CA6" w:rsidR="00595C53" w:rsidRPr="00994F0B" w:rsidRDefault="00595C53" w:rsidP="004C6A0E">
            <w:pPr>
              <w:spacing w:line="276" w:lineRule="auto"/>
              <w:jc w:val="both"/>
              <w:rPr>
                <w:rFonts w:asciiTheme="majorHAnsi" w:hAnsiTheme="majorHAnsi" w:cstheme="majorHAnsi"/>
                <w:bCs/>
                <w:i/>
                <w:i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GV giới thiệu cho HS về một số vụ tại nạn trong phòng thí nghiệm: </w:t>
            </w:r>
          </w:p>
          <w:p w14:paraId="5A03AE11" w14:textId="1FB49DA8" w:rsidR="00595C53" w:rsidRPr="00994F0B" w:rsidRDefault="00CA4B71"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bCs/>
                <w:noProof/>
                <w:color w:val="000000" w:themeColor="text1"/>
                <w:sz w:val="26"/>
                <w:szCs w:val="26"/>
              </w:rPr>
              <w:drawing>
                <wp:anchor distT="0" distB="0" distL="114300" distR="114300" simplePos="0" relativeHeight="251658240" behindDoc="0" locked="0" layoutInCell="1" allowOverlap="1" wp14:anchorId="4D1D9DC8" wp14:editId="1431B4A3">
                  <wp:simplePos x="0" y="0"/>
                  <wp:positionH relativeFrom="column">
                    <wp:posOffset>1454112</wp:posOffset>
                  </wp:positionH>
                  <wp:positionV relativeFrom="paragraph">
                    <wp:posOffset>1492755</wp:posOffset>
                  </wp:positionV>
                  <wp:extent cx="2300748" cy="1687215"/>
                  <wp:effectExtent l="0" t="0" r="4445" b="8255"/>
                  <wp:wrapThrough wrapText="bothSides">
                    <wp:wrapPolygon edited="0">
                      <wp:start x="0" y="0"/>
                      <wp:lineTo x="0" y="21462"/>
                      <wp:lineTo x="21463" y="21462"/>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00748" cy="1687215"/>
                          </a:xfrm>
                          <a:prstGeom prst="rect">
                            <a:avLst/>
                          </a:prstGeom>
                        </pic:spPr>
                      </pic:pic>
                    </a:graphicData>
                  </a:graphic>
                  <wp14:sizeRelH relativeFrom="margin">
                    <wp14:pctWidth>0</wp14:pctWidth>
                  </wp14:sizeRelH>
                  <wp14:sizeRelV relativeFrom="margin">
                    <wp14:pctHeight>0</wp14:pctHeight>
                  </wp14:sizeRelV>
                </wp:anchor>
              </w:drawing>
            </w:r>
            <w:r w:rsidR="00164613" w:rsidRPr="00994F0B">
              <w:rPr>
                <w:rFonts w:asciiTheme="majorHAnsi" w:hAnsiTheme="majorHAnsi" w:cstheme="majorHAnsi"/>
                <w:b/>
                <w:bCs/>
                <w:color w:val="000000" w:themeColor="text1"/>
                <w:sz w:val="26"/>
                <w:szCs w:val="26"/>
                <w:lang w:val="pt-BR"/>
              </w:rPr>
              <w:t>Ví dụ 1:</w:t>
            </w:r>
            <w:r w:rsidR="00164613" w:rsidRPr="00994F0B">
              <w:rPr>
                <w:rFonts w:asciiTheme="majorHAnsi" w:hAnsiTheme="majorHAnsi" w:cstheme="majorHAnsi"/>
                <w:color w:val="000000" w:themeColor="text1"/>
                <w:sz w:val="26"/>
                <w:szCs w:val="26"/>
                <w:lang w:val="pt-BR"/>
              </w:rPr>
              <w:t xml:space="preserve"> </w:t>
            </w:r>
            <w:r w:rsidR="00595C53" w:rsidRPr="00994F0B">
              <w:rPr>
                <w:rFonts w:asciiTheme="majorHAnsi" w:hAnsiTheme="majorHAnsi" w:cstheme="majorHAnsi"/>
                <w:color w:val="000000" w:themeColor="text1"/>
                <w:sz w:val="26"/>
                <w:szCs w:val="26"/>
                <w:lang w:val="pt-BR"/>
              </w:rPr>
              <w:t>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6E57004E" w14:textId="0798FD1F" w:rsidR="00595C53" w:rsidRPr="00994F0B" w:rsidRDefault="00CA4B71" w:rsidP="004C6A0E">
            <w:pPr>
              <w:spacing w:line="276" w:lineRule="auto"/>
              <w:jc w:val="center"/>
              <w:rPr>
                <w:rFonts w:asciiTheme="majorHAnsi" w:hAnsiTheme="majorHAnsi" w:cstheme="majorHAnsi"/>
                <w:bCs/>
                <w:i/>
                <w:i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             </w:t>
            </w:r>
            <w:r w:rsidR="00595C53" w:rsidRPr="00994F0B">
              <w:rPr>
                <w:rFonts w:asciiTheme="majorHAnsi" w:hAnsiTheme="majorHAnsi" w:cstheme="majorHAnsi"/>
                <w:bCs/>
                <w:i/>
                <w:iCs/>
                <w:color w:val="000000" w:themeColor="text1"/>
                <w:sz w:val="26"/>
                <w:szCs w:val="26"/>
                <w:lang w:val="pt-BR"/>
              </w:rPr>
              <w:t>Minh Quốc tại bệnh viên đa khoa Phú Yên ngày 12/2/2006</w:t>
            </w:r>
          </w:p>
          <w:p w14:paraId="086360CB" w14:textId="2F5EB6F1" w:rsidR="00164613" w:rsidRPr="00994F0B" w:rsidRDefault="00CA4B71"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noProof/>
                <w:color w:val="000000" w:themeColor="text1"/>
                <w:sz w:val="26"/>
                <w:szCs w:val="26"/>
              </w:rPr>
              <w:drawing>
                <wp:anchor distT="0" distB="0" distL="114300" distR="114300" simplePos="0" relativeHeight="251659264" behindDoc="1" locked="0" layoutInCell="1" allowOverlap="1" wp14:anchorId="74226EC8" wp14:editId="216902D7">
                  <wp:simplePos x="0" y="0"/>
                  <wp:positionH relativeFrom="column">
                    <wp:posOffset>2351221</wp:posOffset>
                  </wp:positionH>
                  <wp:positionV relativeFrom="paragraph">
                    <wp:posOffset>143530</wp:posOffset>
                  </wp:positionV>
                  <wp:extent cx="2174875" cy="1631315"/>
                  <wp:effectExtent l="0" t="0" r="0" b="6985"/>
                  <wp:wrapTight wrapText="bothSides">
                    <wp:wrapPolygon edited="0">
                      <wp:start x="0" y="0"/>
                      <wp:lineTo x="0" y="21440"/>
                      <wp:lineTo x="21379" y="21440"/>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87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613" w:rsidRPr="00994F0B">
              <w:rPr>
                <w:rFonts w:asciiTheme="majorHAnsi" w:hAnsiTheme="majorHAnsi" w:cstheme="majorHAnsi"/>
                <w:b/>
                <w:color w:val="000000" w:themeColor="text1"/>
                <w:sz w:val="26"/>
                <w:szCs w:val="26"/>
                <w:lang w:val="pt-BR"/>
              </w:rPr>
              <w:t>Ví dụ 2:</w:t>
            </w:r>
            <w:r w:rsidR="00164613" w:rsidRPr="00994F0B">
              <w:rPr>
                <w:rFonts w:asciiTheme="majorHAnsi" w:hAnsiTheme="majorHAnsi" w:cstheme="majorHAnsi"/>
                <w:bCs/>
                <w:color w:val="000000" w:themeColor="text1"/>
                <w:sz w:val="26"/>
                <w:szCs w:val="26"/>
                <w:lang w:val="pt-BR"/>
              </w:rPr>
              <w:t xml:space="preserve"> </w:t>
            </w:r>
            <w:r w:rsidR="00164613" w:rsidRPr="00994F0B">
              <w:rPr>
                <w:rFonts w:asciiTheme="majorHAnsi" w:hAnsiTheme="majorHAnsi" w:cstheme="majorHAnsi"/>
                <w:color w:val="000000" w:themeColor="text1"/>
                <w:sz w:val="26"/>
                <w:szCs w:val="26"/>
                <w:lang w:val="pt-BR"/>
              </w:rPr>
              <w:t xml:space="preserve">Ngày 5/1/2017 tại phòng thực hành Hóa học của Trường THPT Phan Đình Phùng (Hà Nội). Sau khi xong tiết thực hành Hóa học, </w:t>
            </w:r>
            <w:r w:rsidR="00164613" w:rsidRPr="00994F0B">
              <w:rPr>
                <w:rFonts w:asciiTheme="majorHAnsi" w:eastAsiaTheme="majorEastAsia" w:hAnsiTheme="majorHAnsi" w:cstheme="majorHAnsi"/>
                <w:color w:val="000000" w:themeColor="text1"/>
                <w:sz w:val="26"/>
                <w:szCs w:val="26"/>
                <w:lang w:val="pt-BR"/>
              </w:rPr>
              <w:t xml:space="preserve">có 2 học sinh nam </w:t>
            </w:r>
            <w:r w:rsidR="00164613" w:rsidRPr="00994F0B">
              <w:rPr>
                <w:rFonts w:asciiTheme="majorHAnsi" w:hAnsiTheme="majorHAnsi" w:cstheme="majorHAnsi"/>
                <w:color w:val="000000" w:themeColor="text1"/>
                <w:sz w:val="26"/>
                <w:szCs w:val="26"/>
                <w:lang w:val="pt-BR"/>
              </w:rPr>
              <w:t xml:space="preserve">đã ở lại </w:t>
            </w:r>
            <w:r w:rsidR="00164613" w:rsidRPr="00994F0B">
              <w:rPr>
                <w:rFonts w:asciiTheme="majorHAnsi" w:eastAsiaTheme="majorEastAsia" w:hAnsiTheme="majorHAnsi" w:cstheme="majorHAnsi"/>
                <w:color w:val="000000" w:themeColor="text1"/>
                <w:sz w:val="26"/>
                <w:szCs w:val="26"/>
                <w:lang w:val="pt-BR"/>
              </w:rPr>
              <w:t>nghịch </w:t>
            </w:r>
            <w:r w:rsidR="00164613" w:rsidRPr="00994F0B">
              <w:rPr>
                <w:rFonts w:asciiTheme="majorHAnsi" w:hAnsiTheme="majorHAnsi" w:cstheme="majorHAnsi"/>
                <w:color w:val="000000" w:themeColor="text1"/>
                <w:sz w:val="26"/>
                <w:szCs w:val="26"/>
                <w:lang w:val="pt-BR"/>
              </w:rPr>
              <w:t xml:space="preserve">chai cồn, gây nổ làm 3 nữ sinh gần đó bị bỏng. Trong đó có nữ sinh D.A bị bỏng </w:t>
            </w:r>
            <w:r w:rsidR="00355954" w:rsidRPr="00994F0B">
              <w:rPr>
                <w:rFonts w:asciiTheme="majorHAnsi" w:hAnsiTheme="majorHAnsi" w:cstheme="majorHAnsi"/>
                <w:color w:val="000000" w:themeColor="text1"/>
                <w:sz w:val="26"/>
                <w:szCs w:val="26"/>
                <w:lang w:val="pt-BR"/>
              </w:rPr>
              <w:t xml:space="preserve">khá </w:t>
            </w:r>
            <w:r w:rsidR="00164613" w:rsidRPr="00994F0B">
              <w:rPr>
                <w:rFonts w:asciiTheme="majorHAnsi" w:hAnsiTheme="majorHAnsi" w:cstheme="majorHAnsi"/>
                <w:color w:val="000000" w:themeColor="text1"/>
                <w:sz w:val="26"/>
                <w:szCs w:val="26"/>
                <w:lang w:val="pt-BR"/>
              </w:rPr>
              <w:t>nặng</w:t>
            </w:r>
          </w:p>
          <w:p w14:paraId="29082677" w14:textId="77777777" w:rsidR="00CA4B71" w:rsidRPr="00994F0B" w:rsidRDefault="00CA4B71" w:rsidP="004C6A0E">
            <w:pPr>
              <w:spacing w:line="276" w:lineRule="auto"/>
              <w:jc w:val="center"/>
              <w:rPr>
                <w:rFonts w:asciiTheme="majorHAnsi" w:hAnsiTheme="majorHAnsi" w:cstheme="majorHAnsi"/>
                <w:bCs/>
                <w:i/>
                <w:iCs/>
                <w:color w:val="000000" w:themeColor="text1"/>
                <w:sz w:val="26"/>
                <w:szCs w:val="26"/>
                <w:lang w:val="pt-BR"/>
              </w:rPr>
            </w:pPr>
          </w:p>
          <w:p w14:paraId="00AEB545" w14:textId="27929DBC" w:rsidR="00164613" w:rsidRPr="00994F0B" w:rsidRDefault="00CA4B71" w:rsidP="004C6A0E">
            <w:pPr>
              <w:spacing w:line="276" w:lineRule="auto"/>
              <w:jc w:val="center"/>
              <w:rPr>
                <w:rFonts w:asciiTheme="majorHAnsi" w:hAnsiTheme="majorHAnsi" w:cstheme="majorHAnsi"/>
                <w:b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                                           </w:t>
            </w:r>
            <w:r w:rsidR="00164613" w:rsidRPr="00994F0B">
              <w:rPr>
                <w:rFonts w:asciiTheme="majorHAnsi" w:hAnsiTheme="majorHAnsi" w:cstheme="majorHAnsi"/>
                <w:bCs/>
                <w:i/>
                <w:iCs/>
                <w:color w:val="000000" w:themeColor="text1"/>
                <w:sz w:val="26"/>
                <w:szCs w:val="26"/>
                <w:lang w:val="pt-BR"/>
              </w:rPr>
              <w:t>Những vết bỏng trên người HS D.A.</w:t>
            </w:r>
          </w:p>
        </w:tc>
      </w:tr>
      <w:tr w:rsidR="00994F0B" w:rsidRPr="00994F0B" w14:paraId="79D0B84F" w14:textId="77777777" w:rsidTr="00CC670E">
        <w:tc>
          <w:tcPr>
            <w:tcW w:w="1413" w:type="dxa"/>
          </w:tcPr>
          <w:p w14:paraId="6DB825F1"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8238" w:type="dxa"/>
          </w:tcPr>
          <w:p w14:paraId="4C948C21" w14:textId="192D1D54" w:rsidR="00595C53" w:rsidRPr="00994F0B" w:rsidRDefault="00355954"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GV đặt vấn đề bài học: Khi thực hành trong phòng thí nghiệm, việc đảm bảo an toàn thí nghiệm phải được đặt lên hàng đầu. Vậy khi học tập và </w:t>
            </w:r>
            <w:r w:rsidRPr="00994F0B">
              <w:rPr>
                <w:rFonts w:asciiTheme="majorHAnsi" w:hAnsiTheme="majorHAnsi" w:cstheme="majorHAnsi"/>
                <w:bCs/>
                <w:color w:val="000000" w:themeColor="text1"/>
                <w:sz w:val="26"/>
                <w:szCs w:val="26"/>
              </w:rPr>
              <w:lastRenderedPageBreak/>
              <w:t xml:space="preserve">nghiên cứu Vật lí, </w:t>
            </w:r>
            <w:r w:rsidR="007202D6" w:rsidRPr="00994F0B">
              <w:rPr>
                <w:rFonts w:asciiTheme="majorHAnsi" w:hAnsiTheme="majorHAnsi" w:cstheme="majorHAnsi"/>
                <w:bCs/>
                <w:color w:val="000000" w:themeColor="text1"/>
                <w:sz w:val="26"/>
                <w:szCs w:val="26"/>
              </w:rPr>
              <w:t>ta</w:t>
            </w:r>
            <w:r w:rsidRPr="00994F0B">
              <w:rPr>
                <w:rFonts w:asciiTheme="majorHAnsi" w:hAnsiTheme="majorHAnsi" w:cstheme="majorHAnsi"/>
                <w:bCs/>
                <w:color w:val="000000" w:themeColor="text1"/>
                <w:sz w:val="26"/>
                <w:szCs w:val="26"/>
              </w:rPr>
              <w:t xml:space="preserve"> cần phải lưu ý những nguyên tắc nào để đảm bảo an toàn cho bản thân và cộng đồng?</w:t>
            </w:r>
          </w:p>
        </w:tc>
      </w:tr>
      <w:tr w:rsidR="00994F0B" w:rsidRPr="00994F0B" w14:paraId="740F6007" w14:textId="77777777" w:rsidTr="00CC670E">
        <w:tc>
          <w:tcPr>
            <w:tcW w:w="1413" w:type="dxa"/>
          </w:tcPr>
          <w:p w14:paraId="573BA53C"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lastRenderedPageBreak/>
              <w:t>Bước 3</w:t>
            </w:r>
          </w:p>
        </w:tc>
        <w:tc>
          <w:tcPr>
            <w:tcW w:w="8238" w:type="dxa"/>
          </w:tcPr>
          <w:p w14:paraId="48049D32" w14:textId="3BF9C0A7" w:rsidR="00595C53" w:rsidRPr="00994F0B" w:rsidRDefault="00355954"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HS nhận thức được vấn đề bài học</w:t>
            </w:r>
          </w:p>
        </w:tc>
      </w:tr>
    </w:tbl>
    <w:bookmarkEnd w:id="1"/>
    <w:p w14:paraId="3758E2A3" w14:textId="0779F684" w:rsidR="00FA6817" w:rsidRPr="00994F0B" w:rsidRDefault="00FA6817"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Hoạt động 2: Hình thành kiến thức</w:t>
      </w:r>
    </w:p>
    <w:p w14:paraId="49A06891" w14:textId="223B88A7" w:rsidR="00395725" w:rsidRPr="00994F0B" w:rsidRDefault="00395725"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động 2.</w:t>
      </w:r>
      <w:r w:rsidR="00A62A60" w:rsidRPr="00994F0B">
        <w:rPr>
          <w:rFonts w:asciiTheme="majorHAnsi" w:hAnsiTheme="majorHAnsi" w:cstheme="majorHAnsi"/>
          <w:b/>
          <w:color w:val="000000" w:themeColor="text1"/>
          <w:sz w:val="26"/>
          <w:szCs w:val="26"/>
        </w:rPr>
        <w:t>1</w:t>
      </w:r>
      <w:r w:rsidRPr="00994F0B">
        <w:rPr>
          <w:rFonts w:asciiTheme="majorHAnsi" w:hAnsiTheme="majorHAnsi" w:cstheme="majorHAnsi"/>
          <w:b/>
          <w:color w:val="000000" w:themeColor="text1"/>
          <w:sz w:val="26"/>
          <w:szCs w:val="26"/>
          <w:lang w:val="vi-VN"/>
        </w:rPr>
        <w:t xml:space="preserve">: Tìm hiểu những qui tắc an toàn khi </w:t>
      </w:r>
      <w:r w:rsidR="00A62A60" w:rsidRPr="00994F0B">
        <w:rPr>
          <w:rFonts w:asciiTheme="majorHAnsi" w:hAnsiTheme="majorHAnsi" w:cstheme="majorHAnsi"/>
          <w:b/>
          <w:color w:val="000000" w:themeColor="text1"/>
          <w:sz w:val="26"/>
          <w:szCs w:val="26"/>
        </w:rPr>
        <w:t>sử dụng các thiết bị</w:t>
      </w:r>
      <w:r w:rsidRPr="00994F0B">
        <w:rPr>
          <w:rFonts w:asciiTheme="majorHAnsi" w:hAnsiTheme="majorHAnsi" w:cstheme="majorHAnsi"/>
          <w:b/>
          <w:color w:val="000000" w:themeColor="text1"/>
          <w:sz w:val="26"/>
          <w:szCs w:val="26"/>
          <w:lang w:val="vi-VN"/>
        </w:rPr>
        <w:t xml:space="preserve"> thí nghiệm</w:t>
      </w:r>
    </w:p>
    <w:p w14:paraId="72F7BEDD" w14:textId="77777777" w:rsidR="002C3B56" w:rsidRPr="00994F0B" w:rsidRDefault="002C3B56"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30B561C4" w14:textId="38B86555"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xml:space="preserve">- Tìm hiểu những qui tắc an toàn khi </w:t>
      </w:r>
      <w:r w:rsidR="00A62A60" w:rsidRPr="00994F0B">
        <w:rPr>
          <w:rFonts w:asciiTheme="majorHAnsi" w:hAnsiTheme="majorHAnsi" w:cstheme="majorHAnsi"/>
          <w:bCs/>
          <w:color w:val="000000" w:themeColor="text1"/>
          <w:sz w:val="26"/>
          <w:szCs w:val="26"/>
          <w:lang w:val="vi-VN"/>
        </w:rPr>
        <w:t>sử dụng các thiết bị điện</w:t>
      </w:r>
    </w:p>
    <w:p w14:paraId="4435E4DB" w14:textId="5063FAAA" w:rsidR="00A62A60" w:rsidRPr="00994F0B" w:rsidRDefault="00A62A6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khi sử dụng các thiết bị nhiệt và thủy tinh</w:t>
      </w:r>
    </w:p>
    <w:p w14:paraId="26943A34" w14:textId="7F080BB8" w:rsidR="00A62A60" w:rsidRPr="00994F0B" w:rsidRDefault="00A62A6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khi sử dụng các thiết bị quang học</w:t>
      </w:r>
    </w:p>
    <w:p w14:paraId="185F130D" w14:textId="58491A12"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Nắm được qui tắc an toàn khi nghiên cứu và học tập Vật lí</w:t>
      </w:r>
    </w:p>
    <w:p w14:paraId="5368498A" w14:textId="77777777"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5BC5D2B" w14:textId="6857EC04" w:rsidR="00291A22" w:rsidRPr="00994F0B" w:rsidRDefault="002C3B56"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c. Sản phẩm:</w:t>
      </w:r>
      <w:r w:rsidRPr="00994F0B">
        <w:rPr>
          <w:rFonts w:asciiTheme="majorHAnsi" w:hAnsiTheme="majorHAnsi" w:cstheme="majorHAnsi"/>
          <w:color w:val="000000" w:themeColor="text1"/>
          <w:sz w:val="26"/>
          <w:szCs w:val="26"/>
          <w:lang w:val="vi-VN"/>
        </w:rPr>
        <w:t xml:space="preserve"> </w:t>
      </w:r>
    </w:p>
    <w:tbl>
      <w:tblPr>
        <w:tblStyle w:val="TableGrid"/>
        <w:tblW w:w="0" w:type="auto"/>
        <w:shd w:val="clear" w:color="auto" w:fill="FFFFFF" w:themeFill="background1"/>
        <w:tblLook w:val="04A0" w:firstRow="1" w:lastRow="0" w:firstColumn="1" w:lastColumn="0" w:noHBand="0" w:noVBand="1"/>
      </w:tblPr>
      <w:tblGrid>
        <w:gridCol w:w="9061"/>
      </w:tblGrid>
      <w:tr w:rsidR="00994F0B" w:rsidRPr="00994F0B" w14:paraId="0C8C4FFC" w14:textId="77777777" w:rsidTr="00DB3DBC">
        <w:tc>
          <w:tcPr>
            <w:tcW w:w="9061" w:type="dxa"/>
            <w:shd w:val="clear" w:color="auto" w:fill="FFFFFF" w:themeFill="background1"/>
          </w:tcPr>
          <w:p w14:paraId="7A9F0587" w14:textId="77777777"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1</w:t>
            </w:r>
          </w:p>
          <w:p w14:paraId="401D6AC2" w14:textId="77777777" w:rsidR="00DB3DBC" w:rsidRPr="00994F0B" w:rsidRDefault="00DB3DBC" w:rsidP="00DB3DBC">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Câu 1:</w:t>
            </w:r>
          </w:p>
          <w:p w14:paraId="439575A9"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Chức năng của hai thiết bị trên là biến đổi điện áp trong nguồn điện.</w:t>
            </w:r>
          </w:p>
          <w:p w14:paraId="57CF9E6C"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Giống nhau: Cả hai đều dùng để biến đổi điện áp.</w:t>
            </w:r>
          </w:p>
          <w:p w14:paraId="52FD80C1"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Khác nhau:</w:t>
            </w:r>
          </w:p>
          <w:p w14:paraId="62415F0D"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Máy biến áp: chỉ dùng để biến đổi điện áp xoay chiều, chúng không thể hoạt động trong dòng điện một chiều.</w:t>
            </w:r>
          </w:p>
          <w:p w14:paraId="00E867FE"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Bộ chuyển đổi điện áp: có thể được sử dụng với đầu vào một chiều hoặc xoay chiều để chuyển đổi chúng sang xoay chiều hoặc một chiều.</w:t>
            </w:r>
          </w:p>
          <w:p w14:paraId="6EEA2ED2" w14:textId="77777777" w:rsidR="00DB3DBC" w:rsidRPr="00994F0B" w:rsidRDefault="00DB3DBC" w:rsidP="00DB3DBC">
            <w:pPr>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lang w:val="vi-VN"/>
              </w:rPr>
              <w:t xml:space="preserve">Câu 2: </w:t>
            </w:r>
            <w:r w:rsidRPr="00994F0B">
              <w:rPr>
                <w:rFonts w:asciiTheme="majorHAnsi" w:hAnsiTheme="majorHAnsi" w:cstheme="majorHAnsi"/>
                <w:color w:val="000000" w:themeColor="text1"/>
                <w:sz w:val="26"/>
                <w:szCs w:val="26"/>
                <w:shd w:val="clear" w:color="auto" w:fill="FFFFFF"/>
                <w:lang w:val="vi-VN"/>
              </w:rPr>
              <w:t>Bộ chuyển đổi điện áp (Hình 2.1b) sử dụng điện áp vào là: 220 – 240V AC.</w:t>
            </w:r>
          </w:p>
          <w:p w14:paraId="29132D4C" w14:textId="77777777" w:rsidR="00DB3DBC" w:rsidRPr="00994F0B" w:rsidRDefault="00DB3DBC" w:rsidP="00DB3DBC">
            <w:pPr>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lang w:val="vi-VN"/>
              </w:rPr>
              <w:t>Câu 3:</w:t>
            </w:r>
            <w:r w:rsidRPr="00994F0B">
              <w:rPr>
                <w:rFonts w:asciiTheme="majorHAnsi" w:hAnsiTheme="majorHAnsi" w:cstheme="majorHAnsi"/>
                <w:color w:val="000000" w:themeColor="text1"/>
                <w:sz w:val="26"/>
                <w:szCs w:val="26"/>
                <w:lang w:val="vi-VN"/>
              </w:rPr>
              <w:t xml:space="preserve"> </w:t>
            </w:r>
            <w:r w:rsidRPr="00994F0B">
              <w:rPr>
                <w:rFonts w:asciiTheme="majorHAnsi" w:hAnsiTheme="majorHAnsi" w:cstheme="majorHAnsi"/>
                <w:color w:val="000000" w:themeColor="text1"/>
                <w:sz w:val="26"/>
                <w:szCs w:val="26"/>
                <w:shd w:val="clear" w:color="auto" w:fill="FFFFFF"/>
                <w:lang w:val="vi-VN"/>
              </w:rPr>
              <w:t>Các điện áp đầu ra là 12V AC.</w:t>
            </w:r>
          </w:p>
          <w:p w14:paraId="5FBD7720" w14:textId="77777777" w:rsidR="00DB3DBC" w:rsidRPr="00994F0B" w:rsidRDefault="00DB3DBC" w:rsidP="00DB3DBC">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 xml:space="preserve">Câu  4: </w:t>
            </w:r>
            <w:r w:rsidRPr="00994F0B">
              <w:rPr>
                <w:rFonts w:asciiTheme="majorHAnsi" w:hAnsiTheme="majorHAnsi" w:cstheme="majorHAnsi"/>
                <w:color w:val="000000" w:themeColor="text1"/>
                <w:sz w:val="26"/>
                <w:szCs w:val="26"/>
                <w:lang w:val="vi-VN"/>
              </w:rPr>
              <w:t>Những nguy cơ có thể gây mất an toàn hoặc hỏng các thiết bị khi sử dụng thiết bị chuyển đổi điện áp này là:</w:t>
            </w:r>
          </w:p>
          <w:p w14:paraId="0290018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Để thiết bị gần nước, các hóa chất độc hại, tiếp xúc ánh nắng mặt trời, các vật thể gây cháy, nổ.</w:t>
            </w:r>
          </w:p>
          <w:p w14:paraId="6996ADDE"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Sử dụng dây cắm vào thiết bị lỏng lẻo, không chắc chắn =&gt; có thể xảy ra hiện tượng phóng tia lửa điện và gây chập điện.</w:t>
            </w:r>
          </w:p>
          <w:p w14:paraId="54990F17"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Sử dụng quá công suất của thiết bị =&gt; làm tổn hao điện năng, giảm tuổi thọ của thiết bị.</w:t>
            </w:r>
          </w:p>
          <w:p w14:paraId="189E50BE" w14:textId="3E5A31C2" w:rsidR="00DB3DBC" w:rsidRPr="00994F0B" w:rsidRDefault="00DB3DBC" w:rsidP="004C6A0E">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Khi sử dụng máy biến áp phải đặt nút điều chỉnh điện áp ở mức thấp nhất rồi tăng dần lên.</w:t>
            </w:r>
          </w:p>
        </w:tc>
      </w:tr>
    </w:tbl>
    <w:p w14:paraId="550BD7ED" w14:textId="77777777" w:rsidR="00DB3DBC" w:rsidRPr="00994F0B" w:rsidRDefault="00DB3DBC" w:rsidP="004C6A0E">
      <w:pPr>
        <w:spacing w:line="276" w:lineRule="auto"/>
        <w:jc w:val="both"/>
        <w:rPr>
          <w:rFonts w:asciiTheme="majorHAnsi" w:hAnsiTheme="majorHAnsi" w:cstheme="majorHAnsi"/>
          <w:b/>
          <w:bCs/>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32248BB9" w14:textId="77777777" w:rsidTr="00DB3DBC">
        <w:tc>
          <w:tcPr>
            <w:tcW w:w="9061" w:type="dxa"/>
          </w:tcPr>
          <w:p w14:paraId="0B811876" w14:textId="193C06B6"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2</w:t>
            </w:r>
          </w:p>
          <w:p w14:paraId="088CD7DF"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Nhiệt kế:</w:t>
            </w:r>
            <w:r w:rsidRPr="00994F0B">
              <w:rPr>
                <w:rFonts w:asciiTheme="majorHAnsi" w:hAnsiTheme="majorHAnsi" w:cstheme="majorHAnsi"/>
                <w:color w:val="000000" w:themeColor="text1"/>
                <w:sz w:val="26"/>
                <w:szCs w:val="26"/>
                <w:lang w:val="vi-VN" w:eastAsia="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1E4230F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Bình thủy tinh</w:t>
            </w:r>
            <w:r w:rsidRPr="00994F0B">
              <w:rPr>
                <w:rFonts w:asciiTheme="majorHAnsi" w:hAnsiTheme="majorHAnsi" w:cstheme="majorHAnsi"/>
                <w:color w:val="000000" w:themeColor="text1"/>
                <w:sz w:val="26"/>
                <w:szCs w:val="26"/>
                <w:lang w:val="vi-VN" w:eastAsia="vi-VN"/>
              </w:rPr>
              <w:t xml:space="preserve"> chịu nhiệt: có thể chịu được nhiệt độ rất cao =&gt; không dùng tay cầm trực tiếp vào bình.</w:t>
            </w:r>
          </w:p>
          <w:p w14:paraId="6C5C90D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lastRenderedPageBreak/>
              <w:t>- Đèn cồn:</w:t>
            </w:r>
            <w:r w:rsidRPr="00994F0B">
              <w:rPr>
                <w:rFonts w:asciiTheme="majorHAnsi" w:hAnsiTheme="majorHAnsi" w:cstheme="majorHAnsi"/>
                <w:color w:val="000000" w:themeColor="text1"/>
                <w:sz w:val="26"/>
                <w:szCs w:val="26"/>
                <w:lang w:val="vi-VN" w:eastAsia="vi-VN"/>
              </w:rPr>
              <w:t xml:space="preserve"> dùng để đun sôi nước. Được thiết kế gồm:</w:t>
            </w:r>
          </w:p>
          <w:p w14:paraId="362CD17C"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bầu đựng cồn bằng thủy tinh</w:t>
            </w:r>
          </w:p>
          <w:p w14:paraId="706D4C0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sợi bấc thường được dệt bằng sợi bông</w:t>
            </w:r>
          </w:p>
          <w:p w14:paraId="2C09808E"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chiếc chụp đèn bằng thủy tinh hoặc kim loại.</w:t>
            </w:r>
          </w:p>
          <w:p w14:paraId="0395987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=&gt; Lưu ý:</w:t>
            </w:r>
          </w:p>
          <w:p w14:paraId="1D05B3CB"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nên kéo sợi bấc quá dài</w:t>
            </w:r>
          </w:p>
          <w:p w14:paraId="32EC667D" w14:textId="6B47F265"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trực tiếp thổi tắt ngọn lửa đèn cồn vì sẽ làm ngọn lửa cháy dữ dội hơn. Cách tốt nhất để tắt đèn là đậy nắp đèn cồn lại.</w:t>
            </w:r>
          </w:p>
        </w:tc>
      </w:tr>
    </w:tbl>
    <w:p w14:paraId="2660F8AB" w14:textId="70F7F02E" w:rsidR="00DB3DBC" w:rsidRPr="00994F0B" w:rsidRDefault="00DB3DBC" w:rsidP="004C6A0E">
      <w:pPr>
        <w:spacing w:line="276" w:lineRule="auto"/>
        <w:rPr>
          <w:rFonts w:asciiTheme="majorHAnsi" w:hAnsiTheme="majorHAnsi" w:cstheme="majorHAnsi"/>
          <w:b/>
          <w:bCs/>
          <w:color w:val="000000" w:themeColor="text1"/>
          <w:sz w:val="26"/>
          <w:szCs w:val="26"/>
          <w:lang w:val="vi-VN" w:eastAsia="vi-VN"/>
        </w:rPr>
      </w:pPr>
    </w:p>
    <w:tbl>
      <w:tblPr>
        <w:tblStyle w:val="TableGrid"/>
        <w:tblW w:w="0" w:type="auto"/>
        <w:tblLook w:val="04A0" w:firstRow="1" w:lastRow="0" w:firstColumn="1" w:lastColumn="0" w:noHBand="0" w:noVBand="1"/>
      </w:tblPr>
      <w:tblGrid>
        <w:gridCol w:w="9061"/>
      </w:tblGrid>
      <w:tr w:rsidR="00994F0B" w:rsidRPr="00994F0B" w14:paraId="22E5185A" w14:textId="77777777" w:rsidTr="00DB3DBC">
        <w:tc>
          <w:tcPr>
            <w:tcW w:w="9061" w:type="dxa"/>
          </w:tcPr>
          <w:p w14:paraId="474BD1C9" w14:textId="3DFAD442"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3</w:t>
            </w:r>
          </w:p>
          <w:p w14:paraId="2534024D"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Đèn chiếu sáng</w:t>
            </w:r>
            <w:r w:rsidRPr="00994F0B">
              <w:rPr>
                <w:rFonts w:asciiTheme="majorHAnsi" w:hAnsiTheme="majorHAnsi" w:cstheme="majorHAnsi"/>
                <w:color w:val="000000" w:themeColor="text1"/>
                <w:sz w:val="26"/>
                <w:szCs w:val="26"/>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74905AF"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Thấu kính:</w:t>
            </w:r>
            <w:r w:rsidRPr="00994F0B">
              <w:rPr>
                <w:rFonts w:asciiTheme="majorHAnsi" w:hAnsiTheme="majorHAnsi" w:cstheme="majorHAnsi"/>
                <w:color w:val="000000" w:themeColor="text1"/>
                <w:sz w:val="26"/>
                <w:szCs w:val="26"/>
                <w:lang w:val="vi-VN" w:eastAsia="vi-VN"/>
              </w:rPr>
              <w:t xml:space="preserve"> bằng thủy tinh, được lắp trong khung nhựa, gắn trên trụ nhôm =&gt; Mỏng, dễ vỡ cần để trên cao, cất gọn gàng khi sử dụng xong.</w:t>
            </w:r>
          </w:p>
          <w:p w14:paraId="276BEFE1"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Màn ảnh:</w:t>
            </w:r>
            <w:r w:rsidRPr="00994F0B">
              <w:rPr>
                <w:rFonts w:asciiTheme="majorHAnsi" w:hAnsiTheme="majorHAnsi" w:cstheme="majorHAnsi"/>
                <w:color w:val="000000" w:themeColor="text1"/>
                <w:sz w:val="26"/>
                <w:szCs w:val="26"/>
                <w:lang w:val="vi-VN" w:eastAsia="vi-VN"/>
              </w:rPr>
              <w:t xml:space="preserve"> có màu trắng mờ, gắn trên trụ nhôm =&gt; Để nơi khô thoáng, tránh bụi bẩn.</w:t>
            </w:r>
          </w:p>
          <w:p w14:paraId="1BDDB13C" w14:textId="56586F5F"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Gương phẳng</w:t>
            </w:r>
            <w:r w:rsidRPr="00994F0B">
              <w:rPr>
                <w:rFonts w:asciiTheme="majorHAnsi" w:hAnsiTheme="majorHAnsi" w:cstheme="majorHAnsi"/>
                <w:color w:val="000000" w:themeColor="text1"/>
                <w:sz w:val="26"/>
                <w:szCs w:val="26"/>
                <w:lang w:val="vi-VN" w:eastAsia="vi-VN"/>
              </w:rPr>
              <w:t>: bằng thủy tinh, dễ vỡ, sắc, nhọn =&gt; Khi sử dụng cần cẩn thẩn, tránh để rơi, vỡ.</w:t>
            </w:r>
          </w:p>
        </w:tc>
      </w:tr>
    </w:tbl>
    <w:p w14:paraId="74F19BDD" w14:textId="19B570D9" w:rsidR="00710028" w:rsidRPr="00994F0B" w:rsidRDefault="00710028"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1AD80ECF" w14:textId="77777777" w:rsidTr="00710028">
        <w:tc>
          <w:tcPr>
            <w:tcW w:w="1271" w:type="dxa"/>
          </w:tcPr>
          <w:p w14:paraId="2AD34509" w14:textId="77777777" w:rsidR="00395725" w:rsidRPr="00994F0B" w:rsidRDefault="00395725"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060C2445" w14:textId="77777777" w:rsidR="00395725" w:rsidRPr="00994F0B" w:rsidRDefault="00395725"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3039A1CF" w14:textId="77777777" w:rsidTr="00710028">
        <w:tc>
          <w:tcPr>
            <w:tcW w:w="1271" w:type="dxa"/>
          </w:tcPr>
          <w:p w14:paraId="6DBCE753"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751A1073" w14:textId="102FFD12" w:rsidR="006030D8"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 </w:t>
            </w:r>
            <w:r w:rsidR="004E6275" w:rsidRPr="00994F0B">
              <w:rPr>
                <w:rFonts w:asciiTheme="majorHAnsi" w:hAnsiTheme="majorHAnsi" w:cstheme="majorHAnsi"/>
                <w:bCs/>
                <w:color w:val="000000" w:themeColor="text1"/>
                <w:sz w:val="26"/>
                <w:szCs w:val="26"/>
                <w:lang w:val="pt-BR"/>
              </w:rPr>
              <w:t xml:space="preserve">GV đặt vấn đề: Trong </w:t>
            </w:r>
            <w:r w:rsidR="00E9418C" w:rsidRPr="00994F0B">
              <w:rPr>
                <w:rFonts w:asciiTheme="majorHAnsi" w:hAnsiTheme="majorHAnsi" w:cstheme="majorHAnsi"/>
                <w:bCs/>
                <w:color w:val="000000" w:themeColor="text1"/>
                <w:sz w:val="26"/>
                <w:szCs w:val="26"/>
                <w:lang w:val="pt-BR"/>
              </w:rPr>
              <w:t>Vật lí, việc tiến hành các  hoạt động trong phòng thí nghiệm nhằm khảo sát, kiểm chứng kiến thức có vai trò quan trọng</w:t>
            </w:r>
            <w:r w:rsidR="001F36C3" w:rsidRPr="00994F0B">
              <w:rPr>
                <w:rFonts w:asciiTheme="majorHAnsi" w:hAnsiTheme="majorHAnsi" w:cstheme="majorHAnsi"/>
                <w:bCs/>
                <w:color w:val="000000" w:themeColor="text1"/>
                <w:sz w:val="26"/>
                <w:szCs w:val="26"/>
                <w:lang w:val="pt-BR"/>
              </w:rPr>
              <w:t>.</w:t>
            </w:r>
            <w:r w:rsidR="00E9418C" w:rsidRPr="00994F0B">
              <w:rPr>
                <w:rFonts w:asciiTheme="majorHAnsi" w:hAnsiTheme="majorHAnsi" w:cstheme="majorHAnsi"/>
                <w:bCs/>
                <w:color w:val="000000" w:themeColor="text1"/>
                <w:sz w:val="26"/>
                <w:szCs w:val="26"/>
                <w:lang w:val="pt-BR"/>
              </w:rPr>
              <w:t xml:space="preserve"> </w:t>
            </w:r>
          </w:p>
          <w:p w14:paraId="0EDDA90A" w14:textId="06A6C056"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Em hãy kể tên một số </w:t>
            </w:r>
            <w:r w:rsidR="007202D6" w:rsidRPr="00994F0B">
              <w:rPr>
                <w:rFonts w:asciiTheme="majorHAnsi" w:hAnsiTheme="majorHAnsi" w:cstheme="majorHAnsi"/>
                <w:bCs/>
                <w:color w:val="000000" w:themeColor="text1"/>
                <w:sz w:val="26"/>
                <w:szCs w:val="26"/>
                <w:lang w:val="pt-BR"/>
              </w:rPr>
              <w:t>thiết bị</w:t>
            </w:r>
            <w:r w:rsidRPr="00994F0B">
              <w:rPr>
                <w:rFonts w:asciiTheme="majorHAnsi" w:hAnsiTheme="majorHAnsi" w:cstheme="majorHAnsi"/>
                <w:bCs/>
                <w:color w:val="000000" w:themeColor="text1"/>
                <w:sz w:val="26"/>
                <w:szCs w:val="26"/>
                <w:lang w:val="pt-BR"/>
              </w:rPr>
              <w:t xml:space="preserve"> thí nghiệm mà em biết:</w:t>
            </w:r>
          </w:p>
          <w:p w14:paraId="2176BAC7" w14:textId="3FB8EA26"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HS: Thiết bị thí nghiệm điện: Ampe kế,  Vôn kế, dây điện, bóng đèn, công tắc, ổ cắm,...</w:t>
            </w:r>
          </w:p>
          <w:p w14:paraId="33FB9BCE" w14:textId="500FC354"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w:t>
            </w:r>
            <w:r w:rsidR="007202D6" w:rsidRPr="00994F0B">
              <w:rPr>
                <w:rFonts w:asciiTheme="majorHAnsi" w:hAnsiTheme="majorHAnsi" w:cstheme="majorHAnsi"/>
                <w:bCs/>
                <w:color w:val="000000" w:themeColor="text1"/>
                <w:sz w:val="26"/>
                <w:szCs w:val="26"/>
                <w:lang w:val="pt-BR"/>
              </w:rPr>
              <w:t xml:space="preserve"> nhiệt: Đèn cồn</w:t>
            </w:r>
          </w:p>
          <w:p w14:paraId="07C55572" w14:textId="5E7A5397" w:rsidR="007202D6"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 thủy tinh: Ống nghiệm</w:t>
            </w:r>
          </w:p>
          <w:p w14:paraId="15E5AF2F" w14:textId="4B34FE42" w:rsidR="007202D6"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 quang: Đèn, thấu kính, màn hứng</w:t>
            </w:r>
          </w:p>
          <w:p w14:paraId="42168486" w14:textId="61A7DEDC" w:rsidR="004E6275"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w:t>
            </w:r>
            <w:r w:rsidR="00E9418C" w:rsidRPr="00994F0B">
              <w:rPr>
                <w:rFonts w:asciiTheme="majorHAnsi" w:hAnsiTheme="majorHAnsi" w:cstheme="majorHAnsi"/>
                <w:bCs/>
                <w:color w:val="000000" w:themeColor="text1"/>
                <w:sz w:val="26"/>
                <w:szCs w:val="26"/>
                <w:lang w:val="pt-BR"/>
              </w:rPr>
              <w:t xml:space="preserve">Tuy nhiên quá trình hoạt động trong phòng thí nghiệm </w:t>
            </w:r>
            <w:r w:rsidRPr="00994F0B">
              <w:rPr>
                <w:rFonts w:asciiTheme="majorHAnsi" w:hAnsiTheme="majorHAnsi" w:cstheme="majorHAnsi"/>
                <w:bCs/>
                <w:color w:val="000000" w:themeColor="text1"/>
                <w:sz w:val="26"/>
                <w:szCs w:val="26"/>
                <w:lang w:val="pt-BR"/>
              </w:rPr>
              <w:t xml:space="preserve">Vật lí phổ thông </w:t>
            </w:r>
            <w:r w:rsidR="00E9418C" w:rsidRPr="00994F0B">
              <w:rPr>
                <w:rFonts w:asciiTheme="majorHAnsi" w:hAnsiTheme="majorHAnsi" w:cstheme="majorHAnsi"/>
                <w:bCs/>
                <w:color w:val="000000" w:themeColor="text1"/>
                <w:sz w:val="26"/>
                <w:szCs w:val="26"/>
                <w:lang w:val="pt-BR"/>
              </w:rPr>
              <w:t>có thể xảy ra nhiều sự cố nguy hiểm</w:t>
            </w:r>
            <w:r w:rsidR="001F36C3" w:rsidRPr="00994F0B">
              <w:rPr>
                <w:rFonts w:asciiTheme="majorHAnsi" w:hAnsiTheme="majorHAnsi" w:cstheme="majorHAnsi"/>
                <w:bCs/>
                <w:color w:val="000000" w:themeColor="text1"/>
                <w:sz w:val="26"/>
                <w:szCs w:val="26"/>
                <w:lang w:val="pt-BR"/>
              </w:rPr>
              <w:t xml:space="preserve">. </w:t>
            </w:r>
            <w:r w:rsidR="00C8354F" w:rsidRPr="00994F0B">
              <w:rPr>
                <w:rFonts w:asciiTheme="majorHAnsi" w:hAnsiTheme="majorHAnsi" w:cstheme="majorHAnsi"/>
                <w:bCs/>
                <w:color w:val="000000" w:themeColor="text1"/>
                <w:sz w:val="26"/>
                <w:szCs w:val="26"/>
                <w:lang w:val="pt-BR"/>
              </w:rPr>
              <w:t>T</w:t>
            </w:r>
            <w:r w:rsidR="001F36C3" w:rsidRPr="00994F0B">
              <w:rPr>
                <w:rFonts w:asciiTheme="majorHAnsi" w:hAnsiTheme="majorHAnsi" w:cstheme="majorHAnsi"/>
                <w:bCs/>
                <w:color w:val="000000" w:themeColor="text1"/>
                <w:sz w:val="26"/>
                <w:szCs w:val="26"/>
                <w:lang w:val="pt-BR"/>
              </w:rPr>
              <w:t xml:space="preserve">rong các thí nghiệm thì các thiết bị điện có nguy cơ mất an toàn cao nhất. Cần quan sát kĩ các kí hiệu và thông số trên thiết bị </w:t>
            </w:r>
          </w:p>
          <w:p w14:paraId="030349FA" w14:textId="4049DF5B" w:rsidR="00395725" w:rsidRPr="00994F0B" w:rsidRDefault="00395725"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yêu cầu HS làm việc nhóm hoàn thành phiếu học tập số </w:t>
            </w:r>
            <w:r w:rsidR="001F36C3" w:rsidRPr="00994F0B">
              <w:rPr>
                <w:rFonts w:asciiTheme="majorHAnsi" w:hAnsiTheme="majorHAnsi" w:cstheme="majorHAnsi"/>
                <w:bCs/>
                <w:color w:val="000000" w:themeColor="text1"/>
                <w:sz w:val="26"/>
                <w:szCs w:val="26"/>
                <w:lang w:val="pt-BR"/>
              </w:rPr>
              <w:t>1</w:t>
            </w:r>
          </w:p>
        </w:tc>
      </w:tr>
      <w:tr w:rsidR="00994F0B" w:rsidRPr="00994F0B" w14:paraId="15AF1BE3" w14:textId="77777777" w:rsidTr="00710028">
        <w:tc>
          <w:tcPr>
            <w:tcW w:w="1271" w:type="dxa"/>
          </w:tcPr>
          <w:p w14:paraId="2E015F90"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0AC990F4" w14:textId="77777777" w:rsidR="00395725" w:rsidRPr="00994F0B" w:rsidRDefault="00395725"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71CA8AF9" w14:textId="77777777" w:rsidR="00395725" w:rsidRPr="00994F0B" w:rsidRDefault="00395725"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73B872F2" w14:textId="77777777" w:rsidR="00395725" w:rsidRPr="00994F0B" w:rsidRDefault="00395725"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56F44FDE" w14:textId="77777777" w:rsidR="00DB374C" w:rsidRPr="00994F0B" w:rsidRDefault="00DB374C"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00B41E3E" w:rsidRPr="00994F0B">
              <w:rPr>
                <w:rFonts w:asciiTheme="majorHAnsi" w:hAnsiTheme="majorHAnsi" w:cstheme="majorHAnsi"/>
                <w:color w:val="000000" w:themeColor="text1"/>
                <w:sz w:val="26"/>
                <w:szCs w:val="26"/>
                <w:lang w:val="vi-VN"/>
              </w:rPr>
              <w:t>, nhấn mạnh nội dung cần ghi nhớ:</w:t>
            </w:r>
          </w:p>
          <w:p w14:paraId="05BBEE3C" w14:textId="7FF3C382" w:rsidR="00B41E3E" w:rsidRPr="00994F0B" w:rsidRDefault="00B41E3E"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lastRenderedPageBreak/>
              <w:t>Khi tiến hành thí nghiệm với các thiết bị điện, cần quan sát kĩ các kí hiệu và thông số trên thiết bị</w:t>
            </w:r>
          </w:p>
        </w:tc>
      </w:tr>
      <w:tr w:rsidR="00994F0B" w:rsidRPr="00994F0B" w14:paraId="4AAA1139" w14:textId="77777777" w:rsidTr="00710028">
        <w:tc>
          <w:tcPr>
            <w:tcW w:w="1271" w:type="dxa"/>
          </w:tcPr>
          <w:p w14:paraId="79CD8DC1"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lastRenderedPageBreak/>
              <w:t>Bước 3</w:t>
            </w:r>
          </w:p>
        </w:tc>
        <w:tc>
          <w:tcPr>
            <w:tcW w:w="7790" w:type="dxa"/>
          </w:tcPr>
          <w:p w14:paraId="1C56A833" w14:textId="77777777" w:rsidR="00E9418C" w:rsidRPr="00994F0B" w:rsidRDefault="00DB37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GV giao nhiệm vụ cho HS: Hoàn thành phiếu học tập số 2</w:t>
            </w:r>
          </w:p>
          <w:p w14:paraId="437F74AF"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Học sinh thực hiện nhiệm vụ theo nhóm</w:t>
            </w:r>
          </w:p>
          <w:p w14:paraId="0BAC3458"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GV theo dõi cá nhân và các nhóm học sinh, quan sát vở ghi để phát hiện khó khăn của HS trong quá trình học tập, ghi vào sổ theo dõi những trường hợp cần lưu ý (nếu cần).</w:t>
            </w:r>
          </w:p>
          <w:p w14:paraId="6860D47B"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Báo cáo kết quả và thảo luận</w:t>
            </w:r>
          </w:p>
          <w:p w14:paraId="65C45B95"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Đại diện mỗi nhóm trình bày</w:t>
            </w:r>
          </w:p>
          <w:p w14:paraId="5DC43174" w14:textId="38FA485C" w:rsidR="00291A22" w:rsidRPr="00994F0B" w:rsidRDefault="00291A22"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Học sinh các nhóm thảo luận, nhận xét, bổ sung và sữa lỗi về câu trả lời của nhóm đại diện</w:t>
            </w:r>
          </w:p>
        </w:tc>
      </w:tr>
      <w:tr w:rsidR="00994F0B" w:rsidRPr="00994F0B" w14:paraId="382EF6E2" w14:textId="77777777" w:rsidTr="00710028">
        <w:tc>
          <w:tcPr>
            <w:tcW w:w="1271" w:type="dxa"/>
          </w:tcPr>
          <w:p w14:paraId="796388A0" w14:textId="2FCD2A8F" w:rsidR="00395725" w:rsidRPr="00994F0B" w:rsidRDefault="000A548D"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4</w:t>
            </w:r>
          </w:p>
        </w:tc>
        <w:tc>
          <w:tcPr>
            <w:tcW w:w="7790" w:type="dxa"/>
          </w:tcPr>
          <w:p w14:paraId="4869CB57" w14:textId="297218EA" w:rsidR="00291A22" w:rsidRPr="00994F0B" w:rsidRDefault="00291A22"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w:t>
            </w:r>
            <w:r w:rsidRPr="00994F0B">
              <w:rPr>
                <w:rFonts w:asciiTheme="majorHAnsi" w:hAnsiTheme="majorHAnsi" w:cstheme="majorHAnsi"/>
                <w:color w:val="000000" w:themeColor="text1"/>
                <w:sz w:val="26"/>
                <w:szCs w:val="26"/>
                <w:lang w:val="vi-VN"/>
              </w:rPr>
              <w:t>:</w:t>
            </w:r>
          </w:p>
          <w:p w14:paraId="7A7D68EB" w14:textId="30153320" w:rsidR="00395725" w:rsidRPr="00994F0B" w:rsidRDefault="00DB3DBC" w:rsidP="004C6A0E">
            <w:pPr>
              <w:spacing w:line="276" w:lineRule="auto"/>
              <w:jc w:val="both"/>
              <w:rPr>
                <w:rFonts w:asciiTheme="majorHAnsi" w:hAnsiTheme="majorHAnsi" w:cstheme="majorHAnsi"/>
                <w:color w:val="000000" w:themeColor="text1"/>
                <w:sz w:val="26"/>
                <w:szCs w:val="26"/>
                <w:lang w:val="vi-VN"/>
              </w:rPr>
            </w:pPr>
            <w:r w:rsidRPr="00994F0B">
              <w:rPr>
                <w:rFonts w:ascii="Arial" w:hAnsi="Arial" w:cs="Arial"/>
                <w:color w:val="000000" w:themeColor="text1"/>
                <w:sz w:val="26"/>
                <w:szCs w:val="26"/>
                <w:lang w:val="vi-VN"/>
              </w:rPr>
              <w:t xml:space="preserve">♦ </w:t>
            </w:r>
            <w:r w:rsidR="00B41E3E" w:rsidRPr="00994F0B">
              <w:rPr>
                <w:rFonts w:asciiTheme="majorHAnsi" w:hAnsiTheme="majorHAnsi" w:cstheme="majorHAnsi"/>
                <w:color w:val="000000" w:themeColor="text1"/>
                <w:sz w:val="26"/>
                <w:szCs w:val="26"/>
                <w:lang w:val="vi-VN"/>
              </w:rPr>
              <w:t>Khi tiến hành thí nghiệm với các thiết bị nhiệt và thủy tinh, chú ý khi đun nóng có thể gây bỏng với người sử dụng, gây nứt vỡ các bộ phận làm bằng thủy tinh</w:t>
            </w:r>
          </w:p>
        </w:tc>
      </w:tr>
      <w:tr w:rsidR="00994F0B" w:rsidRPr="00994F0B" w14:paraId="3A00039D" w14:textId="77777777" w:rsidTr="00710028">
        <w:tc>
          <w:tcPr>
            <w:tcW w:w="1271" w:type="dxa"/>
          </w:tcPr>
          <w:p w14:paraId="4AFAC860" w14:textId="77777777" w:rsidR="00736034" w:rsidRPr="00994F0B" w:rsidRDefault="00736034"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439357DE" w14:textId="76D59F2E" w:rsidR="00736034" w:rsidRPr="00994F0B" w:rsidRDefault="007360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GV giao nhiệm vụ cho HS: Hoàn thành phiếu học tập số </w:t>
            </w:r>
            <w:r w:rsidR="006F6361" w:rsidRPr="00994F0B">
              <w:rPr>
                <w:rFonts w:asciiTheme="majorHAnsi" w:hAnsiTheme="majorHAnsi" w:cstheme="majorHAnsi"/>
                <w:color w:val="000000" w:themeColor="text1"/>
                <w:sz w:val="26"/>
                <w:szCs w:val="26"/>
                <w:lang w:val="vi-VN"/>
              </w:rPr>
              <w:t>3</w:t>
            </w:r>
          </w:p>
          <w:p w14:paraId="5E75AA0C"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63097037"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11E5DA9A" w14:textId="7C22D05C" w:rsidR="00736034" w:rsidRPr="00994F0B" w:rsidRDefault="001E23B4" w:rsidP="004C6A0E">
            <w:pPr>
              <w:shd w:val="clear" w:color="auto" w:fill="FFFFFF"/>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36CB3E7B" w14:textId="77777777" w:rsidTr="00710028">
        <w:tc>
          <w:tcPr>
            <w:tcW w:w="1271" w:type="dxa"/>
          </w:tcPr>
          <w:p w14:paraId="614B0969" w14:textId="27095EEB" w:rsidR="00736034" w:rsidRPr="00994F0B" w:rsidRDefault="0073603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5</w:t>
            </w:r>
          </w:p>
        </w:tc>
        <w:tc>
          <w:tcPr>
            <w:tcW w:w="7790" w:type="dxa"/>
          </w:tcPr>
          <w:p w14:paraId="51B31922" w14:textId="5A697F0E" w:rsidR="00736034" w:rsidRPr="00994F0B" w:rsidRDefault="007360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w:t>
            </w:r>
            <w:r w:rsidRPr="00994F0B">
              <w:rPr>
                <w:rFonts w:asciiTheme="majorHAnsi" w:hAnsiTheme="majorHAnsi" w:cstheme="majorHAnsi"/>
                <w:color w:val="000000" w:themeColor="text1"/>
                <w:sz w:val="26"/>
                <w:szCs w:val="26"/>
                <w:lang w:val="vi-VN"/>
              </w:rPr>
              <w:t>:</w:t>
            </w:r>
          </w:p>
          <w:p w14:paraId="16B4F297" w14:textId="44800388" w:rsidR="00736034" w:rsidRPr="00994F0B" w:rsidRDefault="00DB3DBC" w:rsidP="004C6A0E">
            <w:pPr>
              <w:spacing w:line="276" w:lineRule="auto"/>
              <w:jc w:val="both"/>
              <w:rPr>
                <w:rFonts w:asciiTheme="majorHAnsi" w:hAnsiTheme="majorHAnsi" w:cstheme="majorHAnsi"/>
                <w:color w:val="000000" w:themeColor="text1"/>
                <w:sz w:val="26"/>
                <w:szCs w:val="26"/>
                <w:lang w:val="vi-VN"/>
              </w:rPr>
            </w:pPr>
            <w:r w:rsidRPr="00994F0B">
              <w:rPr>
                <w:rFonts w:ascii="Arial" w:hAnsi="Arial" w:cs="Arial"/>
                <w:color w:val="000000" w:themeColor="text1"/>
                <w:sz w:val="26"/>
                <w:szCs w:val="26"/>
                <w:lang w:val="vi-VN"/>
              </w:rPr>
              <w:t>♦</w:t>
            </w:r>
            <w:r w:rsidRPr="00994F0B">
              <w:rPr>
                <w:rFonts w:asciiTheme="majorHAnsi" w:hAnsiTheme="majorHAnsi" w:cstheme="majorHAnsi"/>
                <w:color w:val="000000" w:themeColor="text1"/>
                <w:sz w:val="26"/>
                <w:szCs w:val="26"/>
                <w:lang w:val="vi-VN"/>
              </w:rPr>
              <w:t xml:space="preserve"> </w:t>
            </w:r>
            <w:r w:rsidR="006F6361" w:rsidRPr="00994F0B">
              <w:rPr>
                <w:rFonts w:asciiTheme="majorHAnsi" w:hAnsiTheme="majorHAnsi" w:cstheme="majorHAnsi"/>
                <w:color w:val="000000" w:themeColor="text1"/>
                <w:sz w:val="26"/>
                <w:szCs w:val="26"/>
                <w:lang w:val="vi-VN"/>
              </w:rPr>
              <w:t>Các thiết bị quang học có thể bị xước nứt vỡ và dính bụi bẩn làm ảnh hưởng đến đường truyền tia sáng và sai lệch kết quả thí nghiệm</w:t>
            </w:r>
          </w:p>
        </w:tc>
      </w:tr>
    </w:tbl>
    <w:p w14:paraId="7108E9D0" w14:textId="72B0E874"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dộng 2.2. Tìm hiểu những nguy cơ mất an toàn khi sử dụng thiết bị thí nghiệm Vật lí</w:t>
      </w:r>
    </w:p>
    <w:p w14:paraId="2161FC89" w14:textId="77777777"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4721D5A2" w14:textId="7C1F479E" w:rsidR="001E23B4" w:rsidRPr="00994F0B" w:rsidRDefault="001E23B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gây nguy hiểm cho người sử dụng các  thiết bị thí nghiệm vật lí</w:t>
      </w:r>
    </w:p>
    <w:p w14:paraId="570B7A79" w14:textId="664CE7FF" w:rsidR="001E23B4" w:rsidRPr="00994F0B" w:rsidRDefault="001E23B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hỏng các thiết bị do điện</w:t>
      </w:r>
    </w:p>
    <w:p w14:paraId="2F6D1F85" w14:textId="2E168EEA"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cháy nổ trong phòng thực hành</w:t>
      </w:r>
    </w:p>
    <w:p w14:paraId="11C19AA6"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743EB59" w14:textId="2AD8D373"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 xml:space="preserve">c. Sản phẩm: </w:t>
      </w:r>
    </w:p>
    <w:p w14:paraId="71B00D35" w14:textId="00651E66" w:rsidR="00677D67" w:rsidRPr="00994F0B" w:rsidRDefault="00721B8F"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4</w:t>
      </w:r>
    </w:p>
    <w:p w14:paraId="452031D4" w14:textId="292B001C"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 Những nguy cơ có thể gây nguy hiểm trong phòng thực hành Vật lí ở hình 2.4 là:</w:t>
      </w:r>
    </w:p>
    <w:p w14:paraId="7F246F13"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a.</w:t>
      </w:r>
      <w:r w:rsidRPr="00994F0B">
        <w:rPr>
          <w:rFonts w:asciiTheme="majorHAnsi" w:hAnsiTheme="majorHAnsi" w:cstheme="majorHAnsi"/>
          <w:color w:val="000000" w:themeColor="text1"/>
          <w:sz w:val="26"/>
          <w:szCs w:val="26"/>
        </w:rPr>
        <w:t xml:space="preserve"> Cắm phích điện vào ổ: tay chạm vào phần kim loại dẫn điện ở phích điện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bị giật</w:t>
      </w:r>
    </w:p>
    <w:p w14:paraId="33C61CAC"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b.</w:t>
      </w:r>
      <w:r w:rsidRPr="00994F0B">
        <w:rPr>
          <w:rFonts w:asciiTheme="majorHAnsi" w:hAnsiTheme="majorHAnsi" w:cstheme="majorHAnsi"/>
          <w:color w:val="000000" w:themeColor="text1"/>
          <w:sz w:val="26"/>
          <w:szCs w:val="26"/>
        </w:rPr>
        <w:t xml:space="preserve"> Rút phích điện: cầm vào phần dây điện, cách xa phích điện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có thể làm dây điện bị đứt</w:t>
      </w:r>
    </w:p>
    <w:p w14:paraId="5246B432"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lastRenderedPageBreak/>
        <w:tab/>
        <w:t>c.</w:t>
      </w:r>
      <w:r w:rsidRPr="00994F0B">
        <w:rPr>
          <w:rFonts w:asciiTheme="majorHAnsi" w:hAnsiTheme="majorHAnsi" w:cstheme="majorHAnsi"/>
          <w:color w:val="000000" w:themeColor="text1"/>
          <w:sz w:val="26"/>
          <w:szCs w:val="26"/>
        </w:rPr>
        <w:t xml:space="preserve"> Dây điện bị sờn: cầm tay trần vào dây điện mà không có đồ bảo hộ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rất dễ bị giật điện</w:t>
      </w:r>
    </w:p>
    <w:p w14:paraId="7D7BC777"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d.</w:t>
      </w:r>
      <w:r w:rsidRPr="00994F0B">
        <w:rPr>
          <w:rFonts w:asciiTheme="majorHAnsi" w:hAnsiTheme="majorHAnsi" w:cstheme="majorHAnsi"/>
          <w:color w:val="000000" w:themeColor="text1"/>
          <w:sz w:val="26"/>
          <w:szCs w:val="26"/>
        </w:rPr>
        <w:t xml:space="preserve"> Chiếu tia laser: mắt nhìn trực tiếp vào tia laser gây nguy hiểm cho mắt</w:t>
      </w:r>
    </w:p>
    <w:p w14:paraId="10A01040"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ind w:left="284" w:hanging="284"/>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e.</w:t>
      </w:r>
      <w:r w:rsidRPr="00994F0B">
        <w:rPr>
          <w:rFonts w:asciiTheme="majorHAnsi" w:hAnsiTheme="majorHAnsi" w:cstheme="majorHAnsi"/>
          <w:color w:val="000000" w:themeColor="text1"/>
          <w:sz w:val="26"/>
          <w:szCs w:val="26"/>
        </w:rPr>
        <w:t xml:space="preserve"> Đun nước trên đèn cồn: để lửa to, kẹp cốc thủy tinh quá gần với đèn cồn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hư hỏng thiết bị thí nghiệm.</w:t>
      </w:r>
    </w:p>
    <w:p w14:paraId="679C3001"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 Một số thao tác sử dụng thiết bị thí nghiệm khác có thể gây nguy hiểm trong phòng thực hành là:</w:t>
      </w:r>
    </w:p>
    <w:p w14:paraId="6DEA7E83"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chất dễ cháy gần thí nghiệm mạch điện</w:t>
      </w:r>
    </w:p>
    <w:p w14:paraId="580453DC"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Không đeo găng tay bảo hộ khi làm thí nghiệm với nhiệt độ cao</w:t>
      </w:r>
    </w:p>
    <w:p w14:paraId="39120AE5"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Thổi trực tiếp để tắt ngọn lửa đèn cồn</w:t>
      </w:r>
    </w:p>
    <w:p w14:paraId="0438C338"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hóa chất lộn xộn, làm dính vào quần áo</w:t>
      </w:r>
    </w:p>
    <w:p w14:paraId="48BC407A" w14:textId="797AEEDB"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nước, các dung dịch dễ cháy gần các thiết bị điện</w:t>
      </w:r>
      <w:r w:rsidR="00DB3DBC" w:rsidRPr="00994F0B">
        <w:rPr>
          <w:rFonts w:asciiTheme="majorHAnsi" w:hAnsiTheme="majorHAnsi" w:cstheme="majorHAnsi"/>
          <w:color w:val="000000" w:themeColor="text1"/>
          <w:sz w:val="26"/>
          <w:szCs w:val="26"/>
        </w:rPr>
        <w:t>,….</w:t>
      </w:r>
    </w:p>
    <w:p w14:paraId="56250637" w14:textId="7A10664C" w:rsidR="001E23B4" w:rsidRPr="00994F0B" w:rsidRDefault="001E23B4"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377D5ADD" w14:textId="38AF4556"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5</w:t>
      </w:r>
    </w:p>
    <w:p w14:paraId="5F13AFF8"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color w:val="000000" w:themeColor="text1"/>
          <w:sz w:val="26"/>
          <w:szCs w:val="26"/>
          <w:lang w:val="vi-VN"/>
        </w:rPr>
        <w:t>- Giới hạn đo của ampe kế ở hình 2.5 là 3A.</w:t>
      </w:r>
    </w:p>
    <w:p w14:paraId="11529536"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color w:val="000000" w:themeColor="text1"/>
          <w:sz w:val="26"/>
          <w:szCs w:val="26"/>
          <w:lang w:val="vi-VN"/>
        </w:rPr>
        <w:t>- Nếu sử dụng ampe kế để đo dòng điện vượt quá giới hạn đo thì có thể làm cho ampe kế bị hư hỏng.</w:t>
      </w:r>
    </w:p>
    <w:p w14:paraId="09B8A629" w14:textId="0BCB3356" w:rsidR="00677D67" w:rsidRPr="00994F0B" w:rsidRDefault="00677D67"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366EDBE1" w14:textId="5B80DFA3"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6</w:t>
      </w:r>
    </w:p>
    <w:p w14:paraId="56C5C3FC"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7BFC7030"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bCs/>
          <w:color w:val="000000" w:themeColor="text1"/>
          <w:sz w:val="26"/>
          <w:szCs w:val="26"/>
          <w:lang w:val="vi-VN"/>
        </w:rPr>
        <w:t>Chú ý:</w:t>
      </w:r>
      <w:r w:rsidRPr="00994F0B">
        <w:rPr>
          <w:rFonts w:asciiTheme="majorHAnsi" w:hAnsiTheme="majorHAnsi" w:cstheme="majorHAnsi"/>
          <w:color w:val="000000" w:themeColor="text1"/>
          <w:sz w:val="26"/>
          <w:szCs w:val="26"/>
          <w:lang w:val="vi-VN"/>
        </w:rPr>
        <w:t> DC là đo dòng một chiều, AC là đo dòng xoay chiều.</w:t>
      </w:r>
    </w:p>
    <w:p w14:paraId="0D7D25D0" w14:textId="15205F8D" w:rsidR="00677D67" w:rsidRPr="00994F0B" w:rsidRDefault="00677D67"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22B714A8" w14:textId="2E148DD4" w:rsidR="00152C34" w:rsidRPr="00994F0B" w:rsidRDefault="00152C34" w:rsidP="00DB3DBC">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bookmarkStart w:id="2" w:name="_Hlk105139478"/>
      <w:r w:rsidRPr="00994F0B">
        <w:rPr>
          <w:rFonts w:asciiTheme="majorHAnsi" w:eastAsia="Calibri" w:hAnsiTheme="majorHAnsi" w:cstheme="majorHAnsi"/>
          <w:b/>
          <w:iCs/>
          <w:color w:val="000000" w:themeColor="text1"/>
          <w:sz w:val="26"/>
          <w:szCs w:val="26"/>
          <w:lang w:val="vi-VN"/>
        </w:rPr>
        <w:t>ĐÁP ÁN PHIẾU HỌC TẬP SỐ 7</w:t>
      </w:r>
    </w:p>
    <w:p w14:paraId="64A03DC2"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 xml:space="preserve">a. </w:t>
      </w:r>
      <w:r w:rsidRPr="00994F0B">
        <w:rPr>
          <w:rFonts w:asciiTheme="majorHAnsi" w:hAnsiTheme="majorHAnsi" w:cstheme="majorHAnsi"/>
          <w:color w:val="000000" w:themeColor="text1"/>
          <w:sz w:val="26"/>
          <w:szCs w:val="26"/>
        </w:rPr>
        <w:t>Để các kẹp điện gần nhau: có thể gây ra chập điện</w:t>
      </w:r>
    </w:p>
    <w:p w14:paraId="726E1550"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b.</w:t>
      </w:r>
      <w:r w:rsidRPr="00994F0B">
        <w:rPr>
          <w:rFonts w:asciiTheme="majorHAnsi" w:hAnsiTheme="majorHAnsi" w:cstheme="majorHAnsi"/>
          <w:color w:val="000000" w:themeColor="text1"/>
          <w:sz w:val="26"/>
          <w:szCs w:val="26"/>
        </w:rPr>
        <w:t xml:space="preserve"> Để chất dễ cháy gần thí nghiệm mạch điện: rất dễ làm các tia điện bén vào gây cháy nổ</w:t>
      </w:r>
    </w:p>
    <w:p w14:paraId="0434961A"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c.</w:t>
      </w:r>
      <w:r w:rsidRPr="00994F0B">
        <w:rPr>
          <w:rFonts w:asciiTheme="majorHAnsi" w:hAnsiTheme="majorHAnsi" w:cstheme="majorHAnsi"/>
          <w:color w:val="000000" w:themeColor="text1"/>
          <w:sz w:val="26"/>
          <w:szCs w:val="26"/>
        </w:rPr>
        <w:t xml:space="preserve"> Không đeo găng tay cao su khi làm thí </w:t>
      </w:r>
      <w:bookmarkEnd w:id="2"/>
      <w:r w:rsidRPr="00994F0B">
        <w:rPr>
          <w:rFonts w:asciiTheme="majorHAnsi" w:hAnsiTheme="majorHAnsi" w:cstheme="majorHAnsi"/>
          <w:color w:val="000000" w:themeColor="text1"/>
          <w:sz w:val="26"/>
          <w:szCs w:val="26"/>
        </w:rPr>
        <w:t>nghiệm với nhiệt độ cao: có nguy cơ bị bỏng.</w:t>
      </w:r>
    </w:p>
    <w:p w14:paraId="20EB5D14" w14:textId="77777777" w:rsidR="001E23B4" w:rsidRPr="00994F0B" w:rsidRDefault="001E23B4"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2FCAF8BE" w14:textId="77777777" w:rsidTr="00C473A7">
        <w:tc>
          <w:tcPr>
            <w:tcW w:w="1271" w:type="dxa"/>
          </w:tcPr>
          <w:p w14:paraId="1F91E691" w14:textId="77777777" w:rsidR="001E23B4" w:rsidRPr="00994F0B" w:rsidRDefault="001E23B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3B470D03" w14:textId="77777777" w:rsidR="001E23B4" w:rsidRPr="00994F0B" w:rsidRDefault="001E23B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8792590" w14:textId="77777777" w:rsidTr="00C473A7">
        <w:tc>
          <w:tcPr>
            <w:tcW w:w="1271" w:type="dxa"/>
          </w:tcPr>
          <w:p w14:paraId="18B563E6"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01C61DFD"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4</w:t>
            </w:r>
          </w:p>
        </w:tc>
      </w:tr>
      <w:tr w:rsidR="00994F0B" w:rsidRPr="00994F0B" w14:paraId="601E8102" w14:textId="77777777" w:rsidTr="00C473A7">
        <w:tc>
          <w:tcPr>
            <w:tcW w:w="1271" w:type="dxa"/>
          </w:tcPr>
          <w:p w14:paraId="4AA2D710"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642151CF"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6D4C5999"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251635E6"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013B5089" w14:textId="77777777" w:rsidTr="00C473A7">
        <w:tc>
          <w:tcPr>
            <w:tcW w:w="1271" w:type="dxa"/>
          </w:tcPr>
          <w:p w14:paraId="0D481C5F"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7C6C38E6" w14:textId="77777777" w:rsidR="001E23B4" w:rsidRPr="00994F0B" w:rsidRDefault="001E23B4"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0073137E" w:rsidRPr="00994F0B">
              <w:rPr>
                <w:rFonts w:asciiTheme="majorHAnsi" w:hAnsiTheme="majorHAnsi" w:cstheme="majorHAnsi"/>
                <w:color w:val="000000" w:themeColor="text1"/>
                <w:sz w:val="26"/>
                <w:szCs w:val="26"/>
              </w:rPr>
              <w:t xml:space="preserve"> và nhấn mạnh nội dung cần ghi nhớ:</w:t>
            </w:r>
          </w:p>
          <w:p w14:paraId="2275188B" w14:textId="7C2A4BBB" w:rsidR="0073137E" w:rsidRPr="00994F0B" w:rsidRDefault="00DB3DBC" w:rsidP="004C6A0E">
            <w:pPr>
              <w:spacing w:line="276" w:lineRule="auto"/>
              <w:jc w:val="both"/>
              <w:rPr>
                <w:rFonts w:asciiTheme="majorHAnsi" w:hAnsiTheme="majorHAnsi" w:cstheme="majorHAnsi"/>
                <w:color w:val="000000" w:themeColor="text1"/>
                <w:sz w:val="26"/>
                <w:szCs w:val="26"/>
              </w:rPr>
            </w:pPr>
            <w:r w:rsidRPr="00994F0B">
              <w:rPr>
                <w:rFonts w:ascii="Arial" w:hAnsi="Arial" w:cs="Arial"/>
                <w:color w:val="000000" w:themeColor="text1"/>
                <w:sz w:val="26"/>
                <w:szCs w:val="26"/>
                <w:lang w:val="vi-VN"/>
              </w:rPr>
              <w:lastRenderedPageBreak/>
              <w:t>♦</w:t>
            </w:r>
            <w:r w:rsidR="0073137E" w:rsidRPr="00994F0B">
              <w:rPr>
                <w:rFonts w:asciiTheme="majorHAnsi" w:hAnsiTheme="majorHAnsi" w:cstheme="majorHAnsi"/>
                <w:color w:val="000000" w:themeColor="text1"/>
                <w:sz w:val="26"/>
                <w:szCs w:val="26"/>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994F0B" w:rsidRPr="00994F0B" w14:paraId="6035D66E" w14:textId="77777777" w:rsidTr="00C473A7">
        <w:tc>
          <w:tcPr>
            <w:tcW w:w="1271" w:type="dxa"/>
          </w:tcPr>
          <w:p w14:paraId="574392A5" w14:textId="77777777" w:rsidR="00677D67" w:rsidRPr="00994F0B" w:rsidRDefault="00677D67" w:rsidP="004C6A0E">
            <w:pPr>
              <w:spacing w:line="276" w:lineRule="auto"/>
              <w:jc w:val="center"/>
              <w:rPr>
                <w:rFonts w:asciiTheme="majorHAnsi" w:hAnsiTheme="majorHAnsi" w:cstheme="majorHAnsi"/>
                <w:b/>
                <w:color w:val="000000" w:themeColor="text1"/>
                <w:sz w:val="26"/>
                <w:szCs w:val="26"/>
              </w:rPr>
            </w:pPr>
          </w:p>
        </w:tc>
        <w:tc>
          <w:tcPr>
            <w:tcW w:w="7790" w:type="dxa"/>
          </w:tcPr>
          <w:p w14:paraId="145C1A63" w14:textId="77777777" w:rsidR="00677D67" w:rsidRPr="00994F0B" w:rsidRDefault="00677D67"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5</w:t>
            </w:r>
          </w:p>
          <w:p w14:paraId="2C6CF66C"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Học sinh thực hiện nhiệm vụ theo nhóm</w:t>
            </w:r>
          </w:p>
          <w:p w14:paraId="6B365863"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GV theo dõi cá nhân và các nhóm học sinh, quan sát vở ghi để phát hiện khó khăn của HS trong quá trình học tập, ghi vào sổ theo dõi những trường hợp cần lưu ý (nếu cần).</w:t>
            </w:r>
          </w:p>
          <w:p w14:paraId="1EE9AEED"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Báo cáo kết quả và thảo luận</w:t>
            </w:r>
          </w:p>
          <w:p w14:paraId="05E86F60"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Đại diện mỗi nhóm trình bày</w:t>
            </w:r>
          </w:p>
          <w:p w14:paraId="565D9BFB" w14:textId="41056EF8"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Học sinh các nhóm thảo luận, nhận xét, bổ sung và sữa lỗi về câu trả lời của nhóm đại diện</w:t>
            </w:r>
          </w:p>
        </w:tc>
      </w:tr>
      <w:tr w:rsidR="00994F0B" w:rsidRPr="00994F0B" w14:paraId="33DE2F4F" w14:textId="77777777" w:rsidTr="00C473A7">
        <w:tc>
          <w:tcPr>
            <w:tcW w:w="1271" w:type="dxa"/>
          </w:tcPr>
          <w:p w14:paraId="5A201990"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pt-BR"/>
              </w:rPr>
            </w:pPr>
          </w:p>
        </w:tc>
        <w:tc>
          <w:tcPr>
            <w:tcW w:w="7790" w:type="dxa"/>
          </w:tcPr>
          <w:p w14:paraId="0CD748F1" w14:textId="1E93A807"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lang w:val="pt-BR"/>
              </w:rPr>
              <w:t xml:space="preserve"> và nhấn mạnh nội dung cần ghi nhớ: </w:t>
            </w:r>
          </w:p>
          <w:p w14:paraId="1C819FDA" w14:textId="4399751A" w:rsidR="00677D67" w:rsidRPr="00994F0B" w:rsidRDefault="00DB3DBC" w:rsidP="004C6A0E">
            <w:pPr>
              <w:spacing w:line="276" w:lineRule="auto"/>
              <w:jc w:val="both"/>
              <w:rPr>
                <w:rFonts w:asciiTheme="majorHAnsi" w:hAnsiTheme="majorHAnsi" w:cstheme="majorHAnsi"/>
                <w:color w:val="000000" w:themeColor="text1"/>
                <w:sz w:val="26"/>
                <w:szCs w:val="26"/>
                <w:lang w:val="pt-BR"/>
              </w:rPr>
            </w:pPr>
            <w:r w:rsidRPr="00994F0B">
              <w:rPr>
                <w:rFonts w:ascii="Arial" w:hAnsi="Arial" w:cs="Arial"/>
                <w:color w:val="000000" w:themeColor="text1"/>
                <w:sz w:val="26"/>
                <w:szCs w:val="26"/>
                <w:lang w:val="vi-VN"/>
              </w:rPr>
              <w:t>♦</w:t>
            </w:r>
            <w:r w:rsidRPr="00994F0B">
              <w:rPr>
                <w:rFonts w:ascii="Arial" w:hAnsi="Arial" w:cs="Arial"/>
                <w:color w:val="000000" w:themeColor="text1"/>
                <w:sz w:val="26"/>
                <w:szCs w:val="26"/>
                <w:lang w:val="pt-BR"/>
              </w:rPr>
              <w:t xml:space="preserve"> </w:t>
            </w:r>
            <w:r w:rsidR="00677D67" w:rsidRPr="00994F0B">
              <w:rPr>
                <w:rFonts w:asciiTheme="majorHAnsi" w:hAnsiTheme="majorHAnsi" w:cstheme="majorHAnsi"/>
                <w:color w:val="000000" w:themeColor="text1"/>
                <w:sz w:val="26"/>
                <w:szCs w:val="26"/>
                <w:lang w:val="pt-BR"/>
              </w:rPr>
              <w:t>Khi sử dụng các thiết bị điện cần chọn đúng thang đo, không nhầm lẫn khi thao tác để đảm bảo an toàn cho thiết bị đo</w:t>
            </w:r>
          </w:p>
        </w:tc>
      </w:tr>
      <w:tr w:rsidR="00994F0B" w:rsidRPr="00994F0B" w14:paraId="5A3BA3F8" w14:textId="77777777" w:rsidTr="00C473A7">
        <w:tc>
          <w:tcPr>
            <w:tcW w:w="1271" w:type="dxa"/>
          </w:tcPr>
          <w:p w14:paraId="7F489A2F"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pt-BR"/>
              </w:rPr>
            </w:pPr>
          </w:p>
        </w:tc>
        <w:tc>
          <w:tcPr>
            <w:tcW w:w="7790" w:type="dxa"/>
          </w:tcPr>
          <w:p w14:paraId="69E2E75C" w14:textId="38EEDCAA" w:rsidR="00677D67" w:rsidRPr="00994F0B" w:rsidRDefault="00677D67"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yêu cầu HS làm việc nhóm hoàn thành phiếu học tập số </w:t>
            </w:r>
            <w:r w:rsidR="00721B8F" w:rsidRPr="00994F0B">
              <w:rPr>
                <w:rFonts w:asciiTheme="majorHAnsi" w:hAnsiTheme="majorHAnsi" w:cstheme="majorHAnsi"/>
                <w:bCs/>
                <w:color w:val="000000" w:themeColor="text1"/>
                <w:sz w:val="26"/>
                <w:szCs w:val="26"/>
                <w:lang w:val="pt-BR"/>
              </w:rPr>
              <w:t>6</w:t>
            </w:r>
          </w:p>
          <w:p w14:paraId="47AB3E9D"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0F8DEF92"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1F4FFA22" w14:textId="532C620B"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35AC8954" w14:textId="77777777" w:rsidTr="00C473A7">
        <w:tc>
          <w:tcPr>
            <w:tcW w:w="1271" w:type="dxa"/>
          </w:tcPr>
          <w:p w14:paraId="20B5E545"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371D2505" w14:textId="3E943901" w:rsidR="00677D67" w:rsidRPr="00994F0B" w:rsidRDefault="00677D67"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 và nhấn mạnh nội dung cần ghi nhớ</w:t>
            </w:r>
          </w:p>
          <w:p w14:paraId="157C2CAB" w14:textId="77777777" w:rsidR="00DB3DBC"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xml:space="preserve">- GV lưu ý cho HS: </w:t>
            </w:r>
          </w:p>
          <w:p w14:paraId="1DCE457B" w14:textId="57CA6A1F" w:rsidR="00677D67" w:rsidRPr="00994F0B" w:rsidRDefault="00DB3DBC" w:rsidP="004C6A0E">
            <w:pPr>
              <w:spacing w:line="276" w:lineRule="auto"/>
              <w:jc w:val="both"/>
              <w:rPr>
                <w:rFonts w:asciiTheme="majorHAnsi" w:hAnsiTheme="majorHAnsi" w:cstheme="majorHAnsi"/>
                <w:bCs/>
                <w:color w:val="000000" w:themeColor="text1"/>
                <w:sz w:val="26"/>
                <w:szCs w:val="26"/>
                <w:lang w:val="vi-VN"/>
              </w:rPr>
            </w:pPr>
            <w:r w:rsidRPr="00994F0B">
              <w:rPr>
                <w:rFonts w:ascii="Arial" w:hAnsi="Arial" w:cs="Arial"/>
                <w:color w:val="000000" w:themeColor="text1"/>
                <w:sz w:val="26"/>
                <w:szCs w:val="26"/>
                <w:lang w:val="vi-VN"/>
              </w:rPr>
              <w:t>♦</w:t>
            </w:r>
            <w:r w:rsidR="00721B8F" w:rsidRPr="00994F0B">
              <w:rPr>
                <w:rFonts w:asciiTheme="majorHAnsi" w:hAnsiTheme="majorHAnsi" w:cstheme="majorHAnsi"/>
                <w:bCs/>
                <w:color w:val="000000" w:themeColor="text1"/>
                <w:sz w:val="26"/>
                <w:szCs w:val="26"/>
                <w:lang w:val="vi-VN"/>
              </w:rPr>
              <w:t>Khi phòng thực hành có đám cháy, cần ngắt điện, tổ chức thoát nạn, cứu người, cứu tài sản, chống cháy lan, dập tắt đám cháy. Cần lưu ý:</w:t>
            </w:r>
          </w:p>
          <w:p w14:paraId="20D31A4E"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Ngắt toàn bộ hệ thống điện</w:t>
            </w:r>
          </w:p>
          <w:p w14:paraId="4CC9F856"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Đưa toàn bộ hóa chất, chất dễ cháy ra khu vực an toàn</w:t>
            </w:r>
          </w:p>
          <w:p w14:paraId="74227407"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Không sử dụng nước dập tắt đám cháy nơi có các thiết bị điện, đám cháy hyđrocacbon hoặc các chất lỏng nhẹ hơn nước như dầu, cồn,…</w:t>
            </w:r>
          </w:p>
          <w:p w14:paraId="7D2954F0" w14:textId="40025E22"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Không sử dụng CO2 để dập tắt các đám cháy trên người hoặc cháy kim loại kiềm,…</w:t>
            </w:r>
          </w:p>
        </w:tc>
      </w:tr>
      <w:tr w:rsidR="00994F0B" w:rsidRPr="00994F0B" w14:paraId="11CCA092" w14:textId="77777777" w:rsidTr="00C473A7">
        <w:tc>
          <w:tcPr>
            <w:tcW w:w="1271" w:type="dxa"/>
          </w:tcPr>
          <w:p w14:paraId="0A292818" w14:textId="77777777" w:rsidR="00721B8F" w:rsidRPr="00994F0B" w:rsidRDefault="00721B8F"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165FA209" w14:textId="1E44BFAB" w:rsidR="00721B8F" w:rsidRPr="00994F0B" w:rsidRDefault="00721B8F"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7</w:t>
            </w:r>
          </w:p>
          <w:p w14:paraId="6DD7F940" w14:textId="77777777"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1181FF1E" w14:textId="77777777"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67F3DF5B" w14:textId="4324E6E8"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6CC335A7" w14:textId="77777777" w:rsidTr="00C473A7">
        <w:tc>
          <w:tcPr>
            <w:tcW w:w="1271" w:type="dxa"/>
          </w:tcPr>
          <w:p w14:paraId="162790E1" w14:textId="77777777" w:rsidR="00721B8F" w:rsidRPr="00994F0B" w:rsidRDefault="00721B8F"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4E4DB750" w14:textId="167E580C"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 và nhấn mạnh nội dung cần ghi nhớ:</w:t>
            </w:r>
          </w:p>
          <w:p w14:paraId="06EDD2F8" w14:textId="60C2AE21" w:rsidR="00721B8F" w:rsidRPr="00994F0B" w:rsidRDefault="00DB3DBC" w:rsidP="004C6A0E">
            <w:pPr>
              <w:spacing w:line="276" w:lineRule="auto"/>
              <w:jc w:val="both"/>
              <w:rPr>
                <w:rFonts w:asciiTheme="majorHAnsi" w:hAnsiTheme="majorHAnsi" w:cstheme="majorHAnsi"/>
                <w:bCs/>
                <w:color w:val="000000" w:themeColor="text1"/>
                <w:sz w:val="26"/>
                <w:szCs w:val="26"/>
                <w:lang w:val="vi-VN"/>
              </w:rPr>
            </w:pPr>
            <w:r w:rsidRPr="00994F0B">
              <w:rPr>
                <w:rFonts w:ascii="Arial" w:hAnsi="Arial" w:cs="Arial"/>
                <w:color w:val="000000" w:themeColor="text1"/>
                <w:sz w:val="26"/>
                <w:szCs w:val="26"/>
                <w:lang w:val="vi-VN"/>
              </w:rPr>
              <w:lastRenderedPageBreak/>
              <w:t xml:space="preserve">♦ </w:t>
            </w:r>
            <w:r w:rsidR="00721B8F" w:rsidRPr="00994F0B">
              <w:rPr>
                <w:rFonts w:asciiTheme="majorHAnsi" w:hAnsiTheme="majorHAnsi" w:cstheme="majorHAnsi"/>
                <w:bCs/>
                <w:color w:val="000000" w:themeColor="text1"/>
                <w:sz w:val="26"/>
                <w:szCs w:val="26"/>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5726A193" w14:textId="0DC48A8D" w:rsidR="00152C34" w:rsidRPr="00994F0B" w:rsidRDefault="00152C34" w:rsidP="004C6A0E">
      <w:pPr>
        <w:spacing w:line="276" w:lineRule="auto"/>
        <w:jc w:val="both"/>
        <w:rPr>
          <w:rFonts w:asciiTheme="majorHAnsi" w:hAnsiTheme="majorHAnsi" w:cstheme="majorHAnsi"/>
          <w:b/>
          <w:color w:val="000000" w:themeColor="text1"/>
          <w:sz w:val="26"/>
          <w:szCs w:val="26"/>
          <w:lang w:val="pt-BR"/>
        </w:rPr>
      </w:pPr>
      <w:r w:rsidRPr="00994F0B">
        <w:rPr>
          <w:rFonts w:asciiTheme="majorHAnsi" w:hAnsiTheme="majorHAnsi" w:cstheme="majorHAnsi"/>
          <w:b/>
          <w:color w:val="000000" w:themeColor="text1"/>
          <w:sz w:val="26"/>
          <w:szCs w:val="26"/>
          <w:lang w:val="pt-BR"/>
        </w:rPr>
        <w:lastRenderedPageBreak/>
        <w:t>Hoạt động 2.3. Tìm hiểu các qui tắc an toàn trong phòng thực hành</w:t>
      </w:r>
    </w:p>
    <w:p w14:paraId="3B4AEB7B" w14:textId="77777777" w:rsidR="00152C34" w:rsidRPr="00994F0B" w:rsidRDefault="00152C3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4438A127" w14:textId="43AD109D" w:rsidR="00152C34" w:rsidRPr="00994F0B" w:rsidRDefault="00152C3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trong phòng thực hành</w:t>
      </w:r>
    </w:p>
    <w:p w14:paraId="2E547ABC" w14:textId="77777777" w:rsidR="00152C34" w:rsidRPr="00994F0B" w:rsidRDefault="00152C3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79F53D02" w14:textId="77777777" w:rsidR="00152C34" w:rsidRPr="00994F0B" w:rsidRDefault="00152C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c. Sản phẩm:</w:t>
      </w:r>
      <w:r w:rsidRPr="00994F0B">
        <w:rPr>
          <w:rFonts w:asciiTheme="majorHAnsi" w:hAnsiTheme="majorHAnsi" w:cstheme="majorHAnsi"/>
          <w:color w:val="000000" w:themeColor="text1"/>
          <w:sz w:val="26"/>
          <w:szCs w:val="26"/>
          <w:lang w:val="vi-VN"/>
        </w:rPr>
        <w:t xml:space="preserve"> </w:t>
      </w:r>
    </w:p>
    <w:p w14:paraId="4803EA69" w14:textId="16A85277" w:rsidR="00152C34" w:rsidRPr="00994F0B" w:rsidRDefault="00152C34" w:rsidP="004C6A0E">
      <w:pPr>
        <w:spacing w:line="276" w:lineRule="auto"/>
        <w:jc w:val="both"/>
        <w:rPr>
          <w:rFonts w:asciiTheme="majorHAnsi" w:hAnsiTheme="majorHAnsi" w:cstheme="majorHAnsi"/>
          <w:b/>
          <w:color w:val="000000" w:themeColor="text1"/>
          <w:sz w:val="26"/>
          <w:szCs w:val="26"/>
          <w:lang w:val="pt-BR"/>
        </w:rPr>
      </w:pPr>
      <w:r w:rsidRPr="00994F0B">
        <w:rPr>
          <w:rFonts w:asciiTheme="majorHAnsi" w:hAnsiTheme="majorHAnsi" w:cstheme="majorHAnsi"/>
          <w:b/>
          <w:color w:val="000000" w:themeColor="text1"/>
          <w:sz w:val="26"/>
          <w:szCs w:val="26"/>
          <w:lang w:val="pt-BR"/>
        </w:rPr>
        <w:t>Những qui tắc an toàn trong phòng thực hành:</w:t>
      </w:r>
    </w:p>
    <w:p w14:paraId="26122CB5"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Đọc kĩ hướng dẫn sử dụng thiết bị và quan sát các chỉ dẫn, các kí hiệu trên các thiết bị thí nghiệm.</w:t>
      </w:r>
    </w:p>
    <w:p w14:paraId="2249D214"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Kiểm tra cẩn thận thiết bị, phương tiện, dụng cụ thí nghiệm trước khi sử dụng.</w:t>
      </w:r>
    </w:p>
    <w:p w14:paraId="050D1732"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Chỉ tiến hành thí nghiệm khi được sự cho phép của giáo viên hướng dẫn thí nghiệm.</w:t>
      </w:r>
    </w:p>
    <w:p w14:paraId="623F890B"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Tắt công tắc nguồn thiết bị điện trước khi cắm hoặc tháo thiết bị điện.</w:t>
      </w:r>
    </w:p>
    <w:p w14:paraId="3A794775"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Chỉ cắm phích/giắc cắm của thiết bị điện vào ổ cắm khi hiệu điện thế của nguồn điện tương ứng với hiệu điện thế định mức của dụng cụ.</w:t>
      </w:r>
    </w:p>
    <w:p w14:paraId="59B732E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Phải bố trí dây điện gọn gàng, không bị vướng khi qua lại</w:t>
      </w:r>
    </w:p>
    <w:p w14:paraId="64281112"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tiếp xúc trực tiếp với các vật và các thiết bị thí nghiệm có nhiệt độ cao khi không có dụng cụ bảo hộ.</w:t>
      </w:r>
    </w:p>
    <w:p w14:paraId="7023BAE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để nước cũng như các dung dịch dẫn điện, dung dịch dễ cháy gần thiết bị điện.</w:t>
      </w:r>
    </w:p>
    <w:p w14:paraId="25C50D5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Giữ khoảng cách an toàn khi tiến hành thí nghiệm nung nóng các vật, thí nghiệm có các vật bắn ra, tia laser.</w:t>
      </w:r>
    </w:p>
    <w:p w14:paraId="139CFD0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Phải vệ sinh, sắp xếp gọn gàng, các thiết bị và dụng cụ thí nghiệm, bỏ chất thải thí nghiệm vào đúng nơi quy định sau khi tiến hành thí nghiệm.</w:t>
      </w:r>
    </w:p>
    <w:p w14:paraId="25C76721" w14:textId="05C478A7" w:rsidR="002F4146" w:rsidRPr="00994F0B" w:rsidRDefault="002F4146"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d. Tổ chức hoạt động</w:t>
      </w:r>
    </w:p>
    <w:tbl>
      <w:tblPr>
        <w:tblStyle w:val="TableGrid"/>
        <w:tblW w:w="0" w:type="auto"/>
        <w:tblLook w:val="04A0" w:firstRow="1" w:lastRow="0" w:firstColumn="1" w:lastColumn="0" w:noHBand="0" w:noVBand="1"/>
      </w:tblPr>
      <w:tblGrid>
        <w:gridCol w:w="1271"/>
        <w:gridCol w:w="7790"/>
      </w:tblGrid>
      <w:tr w:rsidR="00994F0B" w:rsidRPr="00994F0B" w14:paraId="18A0A818" w14:textId="77777777" w:rsidTr="00570C72">
        <w:tc>
          <w:tcPr>
            <w:tcW w:w="1271" w:type="dxa"/>
          </w:tcPr>
          <w:p w14:paraId="0C247F45" w14:textId="77777777" w:rsidR="002F4146" w:rsidRPr="00994F0B" w:rsidRDefault="002F4146" w:rsidP="00570C72">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6F33285F" w14:textId="77777777" w:rsidR="002F4146" w:rsidRPr="00994F0B" w:rsidRDefault="002F4146" w:rsidP="00570C72">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43BC79C" w14:textId="77777777" w:rsidTr="00570C72">
        <w:tc>
          <w:tcPr>
            <w:tcW w:w="1271" w:type="dxa"/>
          </w:tcPr>
          <w:p w14:paraId="665D63A1"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27C3F932" w14:textId="0C7F8045" w:rsidR="002F4146" w:rsidRPr="00994F0B" w:rsidRDefault="002F4146" w:rsidP="00570C72">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thảo luận đưa ra các qui tắc an toàn trong phòng thực hành</w:t>
            </w:r>
          </w:p>
        </w:tc>
      </w:tr>
      <w:tr w:rsidR="00994F0B" w:rsidRPr="00994F0B" w14:paraId="0E30A9AC" w14:textId="77777777" w:rsidTr="00570C72">
        <w:tc>
          <w:tcPr>
            <w:tcW w:w="1271" w:type="dxa"/>
          </w:tcPr>
          <w:p w14:paraId="24657A59"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64137788" w14:textId="77777777" w:rsidR="002F4146" w:rsidRPr="00994F0B" w:rsidRDefault="002F4146" w:rsidP="00570C72">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59DD7605" w14:textId="77777777" w:rsidR="002F4146" w:rsidRPr="00994F0B" w:rsidRDefault="002F4146" w:rsidP="00570C72">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200580F3" w14:textId="77777777" w:rsidR="002F4146" w:rsidRPr="00994F0B" w:rsidRDefault="002F4146" w:rsidP="00570C72">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140383F0" w14:textId="77777777" w:rsidTr="00570C72">
        <w:tc>
          <w:tcPr>
            <w:tcW w:w="1271" w:type="dxa"/>
          </w:tcPr>
          <w:p w14:paraId="7BE9D238"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36D7E89C" w14:textId="2D9FBB94" w:rsidR="002F4146" w:rsidRPr="00994F0B" w:rsidRDefault="002F4146" w:rsidP="00570C72">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 GV chú ý cho HS cách xử lí khi phát hiện người bị điện giật</w:t>
            </w:r>
          </w:p>
        </w:tc>
      </w:tr>
    </w:tbl>
    <w:p w14:paraId="2CA332C3" w14:textId="6DCC3148"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động 3: Luyện tập</w:t>
      </w:r>
    </w:p>
    <w:p w14:paraId="0BDF36C3" w14:textId="77777777"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6C0D64C0" w14:textId="77777777" w:rsidR="002F4146" w:rsidRPr="00994F0B" w:rsidRDefault="002F4146" w:rsidP="004C6A0E">
      <w:pPr>
        <w:spacing w:line="276" w:lineRule="auto"/>
        <w:jc w:val="both"/>
        <w:rPr>
          <w:rFonts w:asciiTheme="majorHAnsi" w:hAnsiTheme="majorHAnsi" w:cstheme="majorHAnsi"/>
          <w:color w:val="000000" w:themeColor="text1"/>
          <w:sz w:val="26"/>
          <w:szCs w:val="26"/>
          <w:lang w:val="vi-VN"/>
        </w:rPr>
      </w:pPr>
    </w:p>
    <w:p w14:paraId="7D7E4ACD" w14:textId="5A4EA026" w:rsidR="002F4146" w:rsidRPr="00994F0B" w:rsidRDefault="002F4146"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lastRenderedPageBreak/>
        <w:t>- Hệ thống được nội dung kiến thức bài học</w:t>
      </w:r>
    </w:p>
    <w:p w14:paraId="335D6D53" w14:textId="58DEFC34" w:rsidR="002C3B56" w:rsidRPr="00994F0B" w:rsidRDefault="002534DA"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w:t>
      </w:r>
      <w:r w:rsidR="002C3B56" w:rsidRPr="00994F0B">
        <w:rPr>
          <w:rFonts w:asciiTheme="majorHAnsi" w:hAnsiTheme="majorHAnsi" w:cstheme="majorHAnsi"/>
          <w:color w:val="000000" w:themeColor="text1"/>
          <w:sz w:val="26"/>
          <w:szCs w:val="26"/>
          <w:lang w:val="vi-VN"/>
        </w:rPr>
        <w:t xml:space="preserve">Biết được ý nghĩa của các biển cảnh báo và công dụng của các trang thiết bị bảo hộ trong phòng thí nghiệm </w:t>
      </w:r>
    </w:p>
    <w:p w14:paraId="1BFEFA22" w14:textId="559E422C" w:rsidR="002534DA" w:rsidRPr="00994F0B" w:rsidRDefault="002534DA"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tìm hiểu về biển cảnh báo </w:t>
      </w:r>
      <w:r w:rsidR="00FC42B3" w:rsidRPr="00994F0B">
        <w:rPr>
          <w:rFonts w:asciiTheme="majorHAnsi" w:hAnsiTheme="majorHAnsi" w:cstheme="majorHAnsi"/>
          <w:bCs/>
          <w:color w:val="000000" w:themeColor="text1"/>
          <w:sz w:val="26"/>
          <w:szCs w:val="26"/>
          <w:lang w:val="vi-VN"/>
        </w:rPr>
        <w:t xml:space="preserve">và trang thiết bị bảo hộ </w:t>
      </w:r>
      <w:r w:rsidRPr="00994F0B">
        <w:rPr>
          <w:rFonts w:asciiTheme="majorHAnsi" w:hAnsiTheme="majorHAnsi" w:cstheme="majorHAnsi"/>
          <w:bCs/>
          <w:color w:val="000000" w:themeColor="text1"/>
          <w:sz w:val="26"/>
          <w:szCs w:val="26"/>
          <w:lang w:val="vi-VN"/>
        </w:rPr>
        <w:t>trong phòng thí nghiệm</w:t>
      </w:r>
    </w:p>
    <w:p w14:paraId="1FCE9AFB" w14:textId="3C53AD5D" w:rsidR="002534DA" w:rsidRPr="00994F0B" w:rsidRDefault="002534DA"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 xml:space="preserve">c. Sản phẩm: </w:t>
      </w:r>
    </w:p>
    <w:p w14:paraId="2053DD60" w14:textId="7420A646" w:rsidR="002C3B56" w:rsidRPr="00994F0B" w:rsidRDefault="002C3B56"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Biển báo cảnh báo</w:t>
      </w:r>
    </w:p>
    <w:tbl>
      <w:tblPr>
        <w:tblStyle w:val="TableGrid"/>
        <w:tblW w:w="0" w:type="auto"/>
        <w:tblLook w:val="04A0" w:firstRow="1" w:lastRow="0" w:firstColumn="1" w:lastColumn="0" w:noHBand="0" w:noVBand="1"/>
      </w:tblPr>
      <w:tblGrid>
        <w:gridCol w:w="2008"/>
        <w:gridCol w:w="6827"/>
      </w:tblGrid>
      <w:tr w:rsidR="00994F0B" w:rsidRPr="00994F0B" w14:paraId="4F706241" w14:textId="77777777" w:rsidTr="00710028">
        <w:tc>
          <w:tcPr>
            <w:tcW w:w="2008" w:type="dxa"/>
            <w:shd w:val="clear" w:color="auto" w:fill="FBE4D5" w:themeFill="accent2" w:themeFillTint="33"/>
          </w:tcPr>
          <w:p w14:paraId="4C607DB2"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2CC2FCFE"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Ý nghĩa</w:t>
            </w:r>
          </w:p>
        </w:tc>
      </w:tr>
      <w:tr w:rsidR="00994F0B" w:rsidRPr="00994F0B" w14:paraId="0B8E2C70" w14:textId="77777777" w:rsidTr="00CC670E">
        <w:tc>
          <w:tcPr>
            <w:tcW w:w="2008" w:type="dxa"/>
          </w:tcPr>
          <w:p w14:paraId="25764A7B" w14:textId="4807ACA5"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697704EA" wp14:editId="1ABCF7DE">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151" cy="913396"/>
                          </a:xfrm>
                          <a:prstGeom prst="rect">
                            <a:avLst/>
                          </a:prstGeom>
                        </pic:spPr>
                      </pic:pic>
                    </a:graphicData>
                  </a:graphic>
                </wp:inline>
              </w:drawing>
            </w:r>
          </w:p>
        </w:tc>
        <w:tc>
          <w:tcPr>
            <w:tcW w:w="6827" w:type="dxa"/>
          </w:tcPr>
          <w:p w14:paraId="77CDA1FE"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4614159E" w14:textId="5AF4AE40"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chất phóng xạ</w:t>
            </w:r>
          </w:p>
        </w:tc>
      </w:tr>
      <w:tr w:rsidR="00994F0B" w:rsidRPr="00994F0B" w14:paraId="5E5C3825" w14:textId="77777777" w:rsidTr="00CC670E">
        <w:tc>
          <w:tcPr>
            <w:tcW w:w="2008" w:type="dxa"/>
          </w:tcPr>
          <w:p w14:paraId="684B7696" w14:textId="51DD8F18"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3BC767CE" wp14:editId="5E7DAF3A">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6276" cy="1083643"/>
                          </a:xfrm>
                          <a:prstGeom prst="rect">
                            <a:avLst/>
                          </a:prstGeom>
                        </pic:spPr>
                      </pic:pic>
                    </a:graphicData>
                  </a:graphic>
                </wp:inline>
              </w:drawing>
            </w:r>
          </w:p>
        </w:tc>
        <w:tc>
          <w:tcPr>
            <w:tcW w:w="6827" w:type="dxa"/>
          </w:tcPr>
          <w:p w14:paraId="0D1D9885"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5DA7982A"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321157A6" w14:textId="4370E901"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Chất dễ cháy, chất tự phản ứng, chất tự cháy, chất tự phát nhiệt</w:t>
            </w:r>
          </w:p>
        </w:tc>
      </w:tr>
      <w:tr w:rsidR="00994F0B" w:rsidRPr="00994F0B" w14:paraId="3DA18EDA" w14:textId="77777777" w:rsidTr="00CC670E">
        <w:tc>
          <w:tcPr>
            <w:tcW w:w="2008" w:type="dxa"/>
          </w:tcPr>
          <w:p w14:paraId="12E2D02A" w14:textId="08EED360"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4D2FB076" wp14:editId="16B82B06">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0052" cy="851654"/>
                          </a:xfrm>
                          <a:prstGeom prst="rect">
                            <a:avLst/>
                          </a:prstGeom>
                        </pic:spPr>
                      </pic:pic>
                    </a:graphicData>
                  </a:graphic>
                </wp:inline>
              </w:drawing>
            </w:r>
          </w:p>
        </w:tc>
        <w:tc>
          <w:tcPr>
            <w:tcW w:w="6827" w:type="dxa"/>
          </w:tcPr>
          <w:p w14:paraId="755CADB9"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2258A43D" w14:textId="01856412"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Điện áp cao nguy hiểm chết người</w:t>
            </w:r>
          </w:p>
        </w:tc>
      </w:tr>
      <w:tr w:rsidR="00994F0B" w:rsidRPr="00994F0B" w14:paraId="0FDFED2A" w14:textId="77777777" w:rsidTr="00CC670E">
        <w:tc>
          <w:tcPr>
            <w:tcW w:w="2008" w:type="dxa"/>
          </w:tcPr>
          <w:p w14:paraId="79F2211A" w14:textId="388F1930"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64C62239" wp14:editId="32574EAF">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9360" cy="929535"/>
                          </a:xfrm>
                          <a:prstGeom prst="rect">
                            <a:avLst/>
                          </a:prstGeom>
                        </pic:spPr>
                      </pic:pic>
                    </a:graphicData>
                  </a:graphic>
                </wp:inline>
              </w:drawing>
            </w:r>
          </w:p>
        </w:tc>
        <w:tc>
          <w:tcPr>
            <w:tcW w:w="6827" w:type="dxa"/>
          </w:tcPr>
          <w:p w14:paraId="28D7C37D"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58ECCF77" w14:textId="7F819255"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nguy cơ chất độc</w:t>
            </w:r>
          </w:p>
        </w:tc>
      </w:tr>
      <w:tr w:rsidR="00994F0B" w:rsidRPr="00994F0B" w14:paraId="0E7C8076" w14:textId="77777777" w:rsidTr="00CC670E">
        <w:tc>
          <w:tcPr>
            <w:tcW w:w="2008" w:type="dxa"/>
          </w:tcPr>
          <w:p w14:paraId="35C64F05" w14:textId="1BE60F10"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3840" behindDoc="0" locked="0" layoutInCell="1" allowOverlap="1" wp14:anchorId="6EFA86AB" wp14:editId="5E082114">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024FE330" w14:textId="4C23865E" w:rsidR="002F4146" w:rsidRPr="00994F0B" w:rsidRDefault="002F4146" w:rsidP="004C6A0E">
            <w:pPr>
              <w:spacing w:line="276" w:lineRule="auto"/>
              <w:rPr>
                <w:rFonts w:asciiTheme="majorHAnsi" w:hAnsiTheme="majorHAnsi" w:cstheme="majorHAnsi"/>
                <w:noProof/>
                <w:color w:val="000000" w:themeColor="text1"/>
                <w:sz w:val="26"/>
                <w:szCs w:val="26"/>
              </w:rPr>
            </w:pPr>
          </w:p>
          <w:p w14:paraId="0B55EB6C" w14:textId="0FEE7EAF" w:rsidR="002F4146" w:rsidRPr="00994F0B" w:rsidRDefault="002F4146" w:rsidP="004C6A0E">
            <w:pPr>
              <w:spacing w:line="276" w:lineRule="auto"/>
              <w:rPr>
                <w:rFonts w:asciiTheme="majorHAnsi" w:hAnsiTheme="majorHAnsi" w:cstheme="majorHAnsi"/>
                <w:noProof/>
                <w:color w:val="000000" w:themeColor="text1"/>
                <w:sz w:val="26"/>
                <w:szCs w:val="26"/>
              </w:rPr>
            </w:pPr>
          </w:p>
          <w:p w14:paraId="67F2F71D" w14:textId="3B72DBA4" w:rsidR="002F4146" w:rsidRPr="00994F0B" w:rsidRDefault="002F4146" w:rsidP="004C6A0E">
            <w:pPr>
              <w:spacing w:line="276" w:lineRule="auto"/>
              <w:rPr>
                <w:rFonts w:asciiTheme="majorHAnsi" w:hAnsiTheme="majorHAnsi" w:cstheme="majorHAnsi"/>
                <w:noProof/>
                <w:color w:val="000000" w:themeColor="text1"/>
                <w:sz w:val="26"/>
                <w:szCs w:val="26"/>
              </w:rPr>
            </w:pPr>
          </w:p>
          <w:p w14:paraId="7ECA537F" w14:textId="7A35405C"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6D2CC275" w14:textId="77777777"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32F224DA" w14:textId="4A652564"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ăn mòn</w:t>
            </w:r>
          </w:p>
        </w:tc>
      </w:tr>
      <w:tr w:rsidR="00994F0B" w:rsidRPr="00994F0B" w14:paraId="51308506" w14:textId="77777777" w:rsidTr="00CC670E">
        <w:tc>
          <w:tcPr>
            <w:tcW w:w="2008" w:type="dxa"/>
          </w:tcPr>
          <w:p w14:paraId="4A321081" w14:textId="65B9A2B2"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1792" behindDoc="0" locked="0" layoutInCell="1" allowOverlap="1" wp14:anchorId="3A041968" wp14:editId="25A18947">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65747DEC" w14:textId="05754BEF" w:rsidR="002F4146" w:rsidRPr="00994F0B" w:rsidRDefault="002F4146" w:rsidP="004C6A0E">
            <w:pPr>
              <w:spacing w:line="276" w:lineRule="auto"/>
              <w:rPr>
                <w:rFonts w:asciiTheme="majorHAnsi" w:hAnsiTheme="majorHAnsi" w:cstheme="majorHAnsi"/>
                <w:noProof/>
                <w:color w:val="000000" w:themeColor="text1"/>
                <w:sz w:val="26"/>
                <w:szCs w:val="26"/>
              </w:rPr>
            </w:pPr>
          </w:p>
          <w:p w14:paraId="1019F2DF"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2C664035"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4ACF7E45" w14:textId="4E87020B"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7ACE598A" w14:textId="64570BBC"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152BED05" w14:textId="53C0DE08"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độc môi trường</w:t>
            </w:r>
          </w:p>
        </w:tc>
      </w:tr>
      <w:tr w:rsidR="002F4146" w:rsidRPr="00994F0B" w14:paraId="258F9084" w14:textId="77777777" w:rsidTr="00CC670E">
        <w:tc>
          <w:tcPr>
            <w:tcW w:w="2008" w:type="dxa"/>
          </w:tcPr>
          <w:p w14:paraId="1CD61C9B" w14:textId="06A6950C"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2816" behindDoc="0" locked="0" layoutInCell="1" allowOverlap="1" wp14:anchorId="684931CD" wp14:editId="0AC488F6">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622C5" w14:textId="3727A30A" w:rsidR="002F4146" w:rsidRPr="00994F0B" w:rsidRDefault="002F4146" w:rsidP="004C6A0E">
            <w:pPr>
              <w:spacing w:line="276" w:lineRule="auto"/>
              <w:rPr>
                <w:rFonts w:asciiTheme="majorHAnsi" w:hAnsiTheme="majorHAnsi" w:cstheme="majorHAnsi"/>
                <w:noProof/>
                <w:color w:val="000000" w:themeColor="text1"/>
                <w:sz w:val="26"/>
                <w:szCs w:val="26"/>
              </w:rPr>
            </w:pPr>
          </w:p>
          <w:p w14:paraId="02DE5B47"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376000D4"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3FA12D66" w14:textId="2760606D"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1D8192FE" w14:textId="6427F6BC"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25576A23" w14:textId="594DECC8"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Lối thoái hiểm</w:t>
            </w:r>
          </w:p>
        </w:tc>
      </w:tr>
    </w:tbl>
    <w:p w14:paraId="4AFFA706" w14:textId="77777777" w:rsidR="002F4146" w:rsidRPr="00994F0B" w:rsidRDefault="002F4146" w:rsidP="004C6A0E">
      <w:pPr>
        <w:spacing w:line="276" w:lineRule="auto"/>
        <w:jc w:val="center"/>
        <w:rPr>
          <w:rFonts w:asciiTheme="majorHAnsi" w:hAnsiTheme="majorHAnsi" w:cstheme="majorHAnsi"/>
          <w:b/>
          <w:bCs/>
          <w:color w:val="000000" w:themeColor="text1"/>
          <w:sz w:val="26"/>
          <w:szCs w:val="26"/>
        </w:rPr>
      </w:pPr>
    </w:p>
    <w:p w14:paraId="1C9A0B13" w14:textId="21440EFC"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lastRenderedPageBreak/>
        <w:t>Công dụng của trang thiết bị bảo hộ</w:t>
      </w:r>
    </w:p>
    <w:tbl>
      <w:tblPr>
        <w:tblStyle w:val="TableGrid"/>
        <w:tblW w:w="0" w:type="auto"/>
        <w:tblLook w:val="04A0" w:firstRow="1" w:lastRow="0" w:firstColumn="1" w:lastColumn="0" w:noHBand="0" w:noVBand="1"/>
      </w:tblPr>
      <w:tblGrid>
        <w:gridCol w:w="2287"/>
        <w:gridCol w:w="6774"/>
      </w:tblGrid>
      <w:tr w:rsidR="00994F0B" w:rsidRPr="00994F0B" w14:paraId="7A4DA000" w14:textId="77777777" w:rsidTr="00710028">
        <w:tc>
          <w:tcPr>
            <w:tcW w:w="1980" w:type="dxa"/>
            <w:shd w:val="clear" w:color="auto" w:fill="FBE4D5" w:themeFill="accent2" w:themeFillTint="33"/>
          </w:tcPr>
          <w:p w14:paraId="5CA78ED3"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7081" w:type="dxa"/>
            <w:shd w:val="clear" w:color="auto" w:fill="FBE4D5" w:themeFill="accent2" w:themeFillTint="33"/>
          </w:tcPr>
          <w:p w14:paraId="231F13F7"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w:t>
            </w:r>
          </w:p>
        </w:tc>
      </w:tr>
      <w:tr w:rsidR="00994F0B" w:rsidRPr="00994F0B" w14:paraId="0E26FF3F" w14:textId="77777777" w:rsidTr="00710028">
        <w:tc>
          <w:tcPr>
            <w:tcW w:w="1980" w:type="dxa"/>
          </w:tcPr>
          <w:p w14:paraId="0F0025D3" w14:textId="022C6F7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7DBCA42E" wp14:editId="6C3B97FF">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613" cy="823497"/>
                          </a:xfrm>
                          <a:prstGeom prst="rect">
                            <a:avLst/>
                          </a:prstGeom>
                        </pic:spPr>
                      </pic:pic>
                    </a:graphicData>
                  </a:graphic>
                </wp:inline>
              </w:drawing>
            </w:r>
          </w:p>
        </w:tc>
        <w:tc>
          <w:tcPr>
            <w:tcW w:w="7081" w:type="dxa"/>
          </w:tcPr>
          <w:p w14:paraId="4151ABEC"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13B7D304" w14:textId="621B0312"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vệ mắt khỏi những hóa chất độc hại và đảm bảo thị lực của người trong phòng thí nghiệm</w:t>
            </w:r>
          </w:p>
        </w:tc>
      </w:tr>
      <w:tr w:rsidR="00994F0B" w:rsidRPr="00994F0B" w14:paraId="32AF3DDE" w14:textId="77777777" w:rsidTr="00710028">
        <w:tc>
          <w:tcPr>
            <w:tcW w:w="1980" w:type="dxa"/>
          </w:tcPr>
          <w:p w14:paraId="091ACF9C" w14:textId="22DD2DA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1A2CEC55" wp14:editId="4EF1140B">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7916" cy="940226"/>
                          </a:xfrm>
                          <a:prstGeom prst="rect">
                            <a:avLst/>
                          </a:prstGeom>
                        </pic:spPr>
                      </pic:pic>
                    </a:graphicData>
                  </a:graphic>
                </wp:inline>
              </w:drawing>
            </w:r>
          </w:p>
        </w:tc>
        <w:tc>
          <w:tcPr>
            <w:tcW w:w="7081" w:type="dxa"/>
          </w:tcPr>
          <w:p w14:paraId="4A469892"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649B3E3B" w14:textId="753D432A"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hộ cơ thể, chống hóa chất, chống nước</w:t>
            </w:r>
          </w:p>
        </w:tc>
      </w:tr>
      <w:tr w:rsidR="00994F0B" w:rsidRPr="00994F0B" w14:paraId="2FB591D0" w14:textId="77777777" w:rsidTr="00710028">
        <w:tc>
          <w:tcPr>
            <w:tcW w:w="1980" w:type="dxa"/>
          </w:tcPr>
          <w:p w14:paraId="07E53EB9" w14:textId="5AF570B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14F1EDDB" wp14:editId="55BD6945">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535" cy="933619"/>
                          </a:xfrm>
                          <a:prstGeom prst="rect">
                            <a:avLst/>
                          </a:prstGeom>
                        </pic:spPr>
                      </pic:pic>
                    </a:graphicData>
                  </a:graphic>
                </wp:inline>
              </w:drawing>
            </w:r>
          </w:p>
        </w:tc>
        <w:tc>
          <w:tcPr>
            <w:tcW w:w="7081" w:type="dxa"/>
          </w:tcPr>
          <w:p w14:paraId="74F97FD3"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00A40738" w14:textId="1157EBB0"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Chống hóa chất, chống khuẩn</w:t>
            </w:r>
          </w:p>
        </w:tc>
      </w:tr>
    </w:tbl>
    <w:p w14:paraId="541C649A" w14:textId="77777777"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2500C311" w14:textId="77777777" w:rsidTr="00CC670E">
        <w:tc>
          <w:tcPr>
            <w:tcW w:w="1271" w:type="dxa"/>
          </w:tcPr>
          <w:p w14:paraId="0846CA10" w14:textId="77777777" w:rsidR="00FC42B3" w:rsidRPr="00994F0B" w:rsidRDefault="00FC42B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1EC2749F" w14:textId="77777777" w:rsidR="00FC42B3" w:rsidRPr="00994F0B" w:rsidRDefault="00FC42B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D0ADC46" w14:textId="77777777" w:rsidTr="00CC670E">
        <w:tc>
          <w:tcPr>
            <w:tcW w:w="1271" w:type="dxa"/>
          </w:tcPr>
          <w:p w14:paraId="29482BB5"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70622C6A" w14:textId="77777777" w:rsidR="00FC42B3" w:rsidRPr="00994F0B" w:rsidRDefault="00FC42B3"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w:t>
            </w:r>
            <w:r w:rsidR="002F4146" w:rsidRPr="00994F0B">
              <w:rPr>
                <w:rFonts w:asciiTheme="majorHAnsi" w:hAnsiTheme="majorHAnsi" w:cstheme="majorHAnsi"/>
                <w:bCs/>
                <w:color w:val="000000" w:themeColor="text1"/>
                <w:sz w:val="26"/>
                <w:szCs w:val="26"/>
                <w:lang w:val="pt-BR"/>
              </w:rPr>
              <w:t>tổ chức cho HS trò chơi “Ai nhanh hơn”</w:t>
            </w:r>
          </w:p>
          <w:p w14:paraId="50C19200" w14:textId="1F0F1923" w:rsidR="002F4146" w:rsidRPr="00994F0B" w:rsidRDefault="002F414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Luật chơi: Các đội ghép hình ảnh với ý nghĩa tương ứng, đội nào nhanh và đúng nhất là đội chiến thắng</w:t>
            </w:r>
          </w:p>
        </w:tc>
      </w:tr>
      <w:tr w:rsidR="00994F0B" w:rsidRPr="00994F0B" w14:paraId="4A7D0252" w14:textId="77777777" w:rsidTr="00CC670E">
        <w:tc>
          <w:tcPr>
            <w:tcW w:w="1271" w:type="dxa"/>
          </w:tcPr>
          <w:p w14:paraId="14B12DD8"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4CB5EE4E" w14:textId="19CFF379" w:rsidR="00FC42B3" w:rsidRPr="00994F0B" w:rsidRDefault="00FC42B3"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w:t>
            </w:r>
            <w:r w:rsidR="00021238" w:rsidRPr="00994F0B">
              <w:rPr>
                <w:rFonts w:asciiTheme="majorHAnsi" w:hAnsiTheme="majorHAnsi" w:cstheme="majorHAnsi"/>
                <w:color w:val="000000" w:themeColor="text1"/>
                <w:sz w:val="26"/>
                <w:szCs w:val="26"/>
              </w:rPr>
              <w:t>chơi trò chơi dưới sự hướng dẫn của GV</w:t>
            </w:r>
            <w:r w:rsidRPr="00994F0B">
              <w:rPr>
                <w:rFonts w:asciiTheme="majorHAnsi" w:hAnsiTheme="majorHAnsi" w:cstheme="majorHAnsi"/>
                <w:color w:val="000000" w:themeColor="text1"/>
                <w:sz w:val="26"/>
                <w:szCs w:val="26"/>
                <w:lang w:val="vi-VN"/>
              </w:rPr>
              <w:t xml:space="preserve">. </w:t>
            </w:r>
          </w:p>
          <w:p w14:paraId="6C3864B9" w14:textId="79A4AFC3" w:rsidR="00FC42B3" w:rsidRPr="00994F0B" w:rsidRDefault="00FC42B3" w:rsidP="00021238">
            <w:pPr>
              <w:spacing w:line="276" w:lineRule="auto"/>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GV quan sát và lựa chọn </w:t>
            </w:r>
            <w:r w:rsidR="00021238" w:rsidRPr="00994F0B">
              <w:rPr>
                <w:rFonts w:asciiTheme="majorHAnsi" w:hAnsiTheme="majorHAnsi" w:cstheme="majorHAnsi"/>
                <w:color w:val="000000" w:themeColor="text1"/>
                <w:sz w:val="26"/>
                <w:szCs w:val="26"/>
                <w:lang w:val="vi-VN"/>
              </w:rPr>
              <w:t>đội chiến thắng để khen thưởng</w:t>
            </w:r>
          </w:p>
        </w:tc>
      </w:tr>
      <w:tr w:rsidR="00994F0B" w:rsidRPr="00994F0B" w14:paraId="7CCB9287" w14:textId="77777777" w:rsidTr="00CC670E">
        <w:tc>
          <w:tcPr>
            <w:tcW w:w="1271" w:type="dxa"/>
          </w:tcPr>
          <w:p w14:paraId="38CEDA08"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728F415D" w14:textId="22A9A708" w:rsidR="0028465C" w:rsidRPr="00994F0B" w:rsidRDefault="00FC42B3"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p>
        </w:tc>
      </w:tr>
    </w:tbl>
    <w:p w14:paraId="279EB033"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Hoạt động 4: Vận dụng</w:t>
      </w:r>
    </w:p>
    <w:p w14:paraId="0DDA49CE"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a. Mục tiêu:</w:t>
      </w:r>
    </w:p>
    <w:p w14:paraId="0A4E1CEF" w14:textId="77777777" w:rsidR="00CE254C" w:rsidRPr="00994F0B" w:rsidRDefault="00CE25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71B8C008" w14:textId="77777777"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 Nội dung:</w:t>
      </w:r>
      <w:r w:rsidRPr="00994F0B">
        <w:rPr>
          <w:rFonts w:asciiTheme="majorHAnsi" w:hAnsiTheme="majorHAnsi" w:cstheme="majorHAnsi"/>
          <w:bCs/>
          <w:color w:val="000000" w:themeColor="text1"/>
          <w:sz w:val="26"/>
          <w:szCs w:val="26"/>
        </w:rPr>
        <w:t xml:space="preserve"> Học sinh thực hiện nhiệm vụ ở nhà theo nhóm hoặc cá nhân</w:t>
      </w:r>
    </w:p>
    <w:p w14:paraId="57ABF07C" w14:textId="77777777" w:rsidR="00CE254C" w:rsidRPr="00994F0B" w:rsidRDefault="00CE25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color w:val="000000" w:themeColor="text1"/>
          <w:sz w:val="26"/>
          <w:szCs w:val="26"/>
        </w:rPr>
        <w:t xml:space="preserve">c. Sản phẩm: </w:t>
      </w:r>
      <w:r w:rsidRPr="00994F0B">
        <w:rPr>
          <w:rFonts w:asciiTheme="majorHAnsi" w:hAnsiTheme="majorHAnsi" w:cstheme="majorHAnsi"/>
          <w:color w:val="000000" w:themeColor="text1"/>
          <w:sz w:val="26"/>
          <w:szCs w:val="26"/>
        </w:rPr>
        <w:t>Bài tự làm vào vở ghi của HS.</w:t>
      </w:r>
    </w:p>
    <w:p w14:paraId="7A35AF5E"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d. Tổ chức thực hiện:</w:t>
      </w:r>
    </w:p>
    <w:tbl>
      <w:tblPr>
        <w:tblStyle w:val="TableGrid"/>
        <w:tblW w:w="0" w:type="auto"/>
        <w:tblLook w:val="04A0" w:firstRow="1" w:lastRow="0" w:firstColumn="1" w:lastColumn="0" w:noHBand="0" w:noVBand="1"/>
      </w:tblPr>
      <w:tblGrid>
        <w:gridCol w:w="1812"/>
        <w:gridCol w:w="7249"/>
      </w:tblGrid>
      <w:tr w:rsidR="00994F0B" w:rsidRPr="00994F0B" w14:paraId="2FB94ADF" w14:textId="77777777" w:rsidTr="00CC670E">
        <w:tc>
          <w:tcPr>
            <w:tcW w:w="1856" w:type="dxa"/>
          </w:tcPr>
          <w:p w14:paraId="78959FAF" w14:textId="77777777" w:rsidR="00CE254C" w:rsidRPr="00994F0B" w:rsidRDefault="00CE254C"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1:</w:t>
            </w:r>
          </w:p>
          <w:p w14:paraId="1F1BE434" w14:textId="77777777" w:rsidR="00CE254C" w:rsidRPr="00994F0B" w:rsidRDefault="00CE254C"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Vận dụng kiến thức</w:t>
            </w:r>
          </w:p>
        </w:tc>
        <w:tc>
          <w:tcPr>
            <w:tcW w:w="7489" w:type="dxa"/>
          </w:tcPr>
          <w:p w14:paraId="0C0E5A76" w14:textId="77777777"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Làm bài tập trong SGK</w:t>
            </w:r>
          </w:p>
          <w:p w14:paraId="679D8542" w14:textId="12E20B4E" w:rsidR="00CE254C" w:rsidRPr="00994F0B" w:rsidRDefault="00CE254C"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bCs/>
                <w:color w:val="000000" w:themeColor="text1"/>
                <w:sz w:val="26"/>
                <w:szCs w:val="26"/>
                <w:lang w:val="nl-NL"/>
              </w:rPr>
              <w:t xml:space="preserve">- </w:t>
            </w:r>
            <w:r w:rsidRPr="00994F0B">
              <w:rPr>
                <w:rFonts w:asciiTheme="majorHAnsi" w:hAnsiTheme="majorHAnsi" w:cstheme="majorHAnsi"/>
                <w:color w:val="000000" w:themeColor="text1"/>
                <w:sz w:val="26"/>
                <w:szCs w:val="26"/>
                <w:shd w:val="clear" w:color="auto" w:fill="FFFFFF"/>
              </w:rPr>
              <w:t>Hãy thiết kế bảng hướng dẫn các quy tắc an toàn tại phòng thí nghiệm Vật lí</w:t>
            </w:r>
            <w:r w:rsidR="00021238" w:rsidRPr="00994F0B">
              <w:rPr>
                <w:rFonts w:asciiTheme="majorHAnsi" w:hAnsiTheme="majorHAnsi" w:cstheme="majorHAnsi"/>
                <w:color w:val="000000" w:themeColor="text1"/>
                <w:sz w:val="26"/>
                <w:szCs w:val="26"/>
                <w:shd w:val="clear" w:color="auto" w:fill="FFFFFF"/>
              </w:rPr>
              <w:t xml:space="preserve"> theo mẫu sau:</w:t>
            </w:r>
          </w:p>
          <w:tbl>
            <w:tblPr>
              <w:tblStyle w:val="GridTable4-Accent3"/>
              <w:tblW w:w="0" w:type="auto"/>
              <w:tblLook w:val="04A0" w:firstRow="1" w:lastRow="0" w:firstColumn="1" w:lastColumn="0" w:noHBand="0" w:noVBand="1"/>
            </w:tblPr>
            <w:tblGrid>
              <w:gridCol w:w="4438"/>
              <w:gridCol w:w="2585"/>
            </w:tblGrid>
            <w:tr w:rsidR="00994F0B" w:rsidRPr="00994F0B" w14:paraId="6707CE9D" w14:textId="77777777" w:rsidTr="00021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2FF624ED" w14:textId="77777777" w:rsidR="00021238" w:rsidRPr="00994F0B" w:rsidRDefault="00021238" w:rsidP="00021238">
                  <w:pPr>
                    <w:tabs>
                      <w:tab w:val="left" w:pos="1290"/>
                    </w:tabs>
                    <w:spacing w:line="276" w:lineRule="auto"/>
                    <w:jc w:val="center"/>
                    <w:rPr>
                      <w:rFonts w:eastAsia="Calibri"/>
                      <w:bCs w:val="0"/>
                      <w:iCs/>
                      <w:color w:val="000000" w:themeColor="text1"/>
                      <w:sz w:val="26"/>
                      <w:szCs w:val="26"/>
                    </w:rPr>
                  </w:pPr>
                  <w:r w:rsidRPr="00994F0B">
                    <w:rPr>
                      <w:rFonts w:eastAsia="Calibri"/>
                      <w:bCs w:val="0"/>
                      <w:iCs/>
                      <w:color w:val="000000" w:themeColor="text1"/>
                      <w:sz w:val="26"/>
                      <w:szCs w:val="26"/>
                    </w:rPr>
                    <w:t>Những việc cần làm</w:t>
                  </w:r>
                </w:p>
              </w:tc>
              <w:tc>
                <w:tcPr>
                  <w:tcW w:w="3419" w:type="dxa"/>
                  <w:shd w:val="clear" w:color="auto" w:fill="FBE4D5" w:themeFill="accent2" w:themeFillTint="33"/>
                </w:tcPr>
                <w:p w14:paraId="10F37623" w14:textId="77777777" w:rsidR="00021238" w:rsidRPr="00994F0B" w:rsidRDefault="00021238" w:rsidP="00021238">
                  <w:pPr>
                    <w:tabs>
                      <w:tab w:val="left" w:pos="129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Cs w:val="0"/>
                      <w:iCs/>
                      <w:color w:val="000000" w:themeColor="text1"/>
                      <w:sz w:val="26"/>
                      <w:szCs w:val="26"/>
                    </w:rPr>
                  </w:pPr>
                  <w:r w:rsidRPr="00994F0B">
                    <w:rPr>
                      <w:rFonts w:eastAsia="Calibri"/>
                      <w:bCs w:val="0"/>
                      <w:iCs/>
                      <w:color w:val="000000" w:themeColor="text1"/>
                      <w:sz w:val="26"/>
                      <w:szCs w:val="26"/>
                    </w:rPr>
                    <w:t>Những việc không được làm</w:t>
                  </w:r>
                </w:p>
              </w:tc>
            </w:tr>
            <w:tr w:rsidR="00994F0B" w:rsidRPr="00994F0B" w14:paraId="5BFAD934" w14:textId="77777777" w:rsidTr="00021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2208317D" w14:textId="52A5928E"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5847F7D0" w14:textId="416B7648" w:rsidR="00021238" w:rsidRPr="00994F0B" w:rsidRDefault="00021238" w:rsidP="00021238">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r w:rsidR="00994F0B" w:rsidRPr="00994F0B" w14:paraId="17DF1BC7" w14:textId="77777777" w:rsidTr="00021238">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C018E1" w14:textId="77777777"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2E874E99" w14:textId="77777777" w:rsidR="00021238" w:rsidRPr="00994F0B" w:rsidRDefault="00021238" w:rsidP="00021238">
                  <w:pPr>
                    <w:tabs>
                      <w:tab w:val="left" w:pos="129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6"/>
                      <w:szCs w:val="26"/>
                    </w:rPr>
                  </w:pPr>
                </w:p>
              </w:tc>
            </w:tr>
            <w:tr w:rsidR="00994F0B" w:rsidRPr="00994F0B" w14:paraId="0323C20D" w14:textId="77777777" w:rsidTr="00021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23FA4A40" w14:textId="77777777"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53FF45C0" w14:textId="77777777" w:rsidR="00021238" w:rsidRPr="00994F0B" w:rsidRDefault="00021238" w:rsidP="00021238">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bl>
          <w:p w14:paraId="513E5A17" w14:textId="77777777"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 xml:space="preserve">- Giải thích vì sao: </w:t>
            </w:r>
          </w:p>
          <w:p w14:paraId="04D86CB5" w14:textId="526404B5"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+Khi sử dụng thiết bị đo điện, phải sử dụng thang đo phù hợp</w:t>
            </w:r>
          </w:p>
          <w:p w14:paraId="1DB123DB" w14:textId="53CE2160"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lastRenderedPageBreak/>
              <w:t>+ Khi sử dụng máy biến áp, đặt nút điều chỉnh điện áp ở mức thấp nhất rồi tăng dần lên</w:t>
            </w:r>
          </w:p>
        </w:tc>
      </w:tr>
      <w:tr w:rsidR="00994F0B" w:rsidRPr="00994F0B" w14:paraId="1BBF63FB" w14:textId="77777777" w:rsidTr="00CC670E">
        <w:tc>
          <w:tcPr>
            <w:tcW w:w="1856" w:type="dxa"/>
          </w:tcPr>
          <w:p w14:paraId="727A1D55" w14:textId="77777777" w:rsidR="00CE254C" w:rsidRPr="00994F0B" w:rsidRDefault="00CE254C"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lastRenderedPageBreak/>
              <w:t>Nội dung 2:</w:t>
            </w:r>
          </w:p>
          <w:p w14:paraId="51C43B4A" w14:textId="77777777" w:rsidR="00CE254C" w:rsidRPr="00994F0B" w:rsidRDefault="00CE254C"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Chuẩn bị cho tiết sau</w:t>
            </w:r>
          </w:p>
        </w:tc>
        <w:tc>
          <w:tcPr>
            <w:tcW w:w="7489" w:type="dxa"/>
          </w:tcPr>
          <w:p w14:paraId="7177C234" w14:textId="6179AE9A" w:rsidR="00CE254C" w:rsidRPr="00994F0B" w:rsidRDefault="00CE254C"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bCs/>
                <w:color w:val="000000" w:themeColor="text1"/>
                <w:sz w:val="26"/>
                <w:szCs w:val="26"/>
              </w:rPr>
              <w:t>-</w:t>
            </w:r>
            <w:r w:rsidRPr="00994F0B">
              <w:rPr>
                <w:rFonts w:asciiTheme="majorHAnsi" w:hAnsiTheme="majorHAnsi" w:cstheme="majorHAnsi"/>
                <w:color w:val="000000" w:themeColor="text1"/>
                <w:sz w:val="26"/>
                <w:szCs w:val="26"/>
                <w:lang w:val="pt-BR"/>
              </w:rPr>
              <w:t xml:space="preserve"> Ôn lại kiến thức về các phép đo đã học ở THCS.</w:t>
            </w:r>
          </w:p>
          <w:p w14:paraId="702377FF" w14:textId="1A624073"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chuẩn bị cho tiết tiếp theo</w:t>
            </w:r>
          </w:p>
        </w:tc>
      </w:tr>
    </w:tbl>
    <w:p w14:paraId="186B4EDB" w14:textId="0A54A0BD" w:rsidR="00CE254C" w:rsidRPr="00994F0B" w:rsidRDefault="00021238"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w:t>
      </w:r>
      <w:r w:rsidR="00CE254C" w:rsidRPr="00994F0B">
        <w:rPr>
          <w:rFonts w:asciiTheme="majorHAnsi" w:hAnsiTheme="majorHAnsi" w:cstheme="majorHAnsi"/>
          <w:b/>
          <w:color w:val="000000" w:themeColor="text1"/>
          <w:sz w:val="26"/>
          <w:szCs w:val="26"/>
        </w:rPr>
        <w:t>V. ĐIỀU CHỈNH, THAY ĐỔI, BỔ SUNG (NẾU CÓ)</w:t>
      </w:r>
    </w:p>
    <w:p w14:paraId="67BCE3A6"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4764B11"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92ABD5E"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7AF9218"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5847F7C"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471B6694"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13B0DE4" w14:textId="77777777" w:rsidR="00CE254C" w:rsidRPr="00994F0B" w:rsidRDefault="00CE254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59D39AC" w14:textId="77777777" w:rsidR="00AB5DA4" w:rsidRPr="00994F0B" w:rsidRDefault="00AB5DA4" w:rsidP="004C6A0E">
      <w:pPr>
        <w:spacing w:line="276" w:lineRule="auto"/>
        <w:jc w:val="both"/>
        <w:rPr>
          <w:rFonts w:asciiTheme="majorHAnsi" w:hAnsiTheme="majorHAnsi" w:cstheme="majorHAnsi"/>
          <w:b/>
          <w:color w:val="000000" w:themeColor="text1"/>
          <w:sz w:val="26"/>
          <w:szCs w:val="26"/>
          <w:lang w:val="vi-VN"/>
        </w:rPr>
      </w:pPr>
    </w:p>
    <w:p w14:paraId="46B82503" w14:textId="77777777" w:rsidR="00AB5DA4" w:rsidRPr="00994F0B" w:rsidRDefault="00AB5DA4" w:rsidP="004C6A0E">
      <w:pPr>
        <w:spacing w:line="276" w:lineRule="auto"/>
        <w:jc w:val="both"/>
        <w:rPr>
          <w:rFonts w:asciiTheme="majorHAnsi" w:hAnsiTheme="majorHAnsi" w:cstheme="majorHAnsi"/>
          <w:b/>
          <w:color w:val="000000" w:themeColor="text1"/>
          <w:sz w:val="26"/>
          <w:szCs w:val="26"/>
        </w:rPr>
      </w:pPr>
    </w:p>
    <w:p w14:paraId="704353BA" w14:textId="01DE3B26" w:rsidR="00DC4D40" w:rsidRPr="00994F0B" w:rsidRDefault="00DC4D40" w:rsidP="004C6A0E">
      <w:pPr>
        <w:spacing w:line="276" w:lineRule="auto"/>
        <w:rPr>
          <w:rFonts w:asciiTheme="majorHAnsi" w:hAnsiTheme="majorHAnsi" w:cstheme="majorHAnsi"/>
          <w:color w:val="000000" w:themeColor="text1"/>
          <w:sz w:val="26"/>
          <w:szCs w:val="26"/>
        </w:rPr>
      </w:pPr>
      <w:bookmarkStart w:id="3" w:name="_GoBack"/>
      <w:bookmarkEnd w:id="3"/>
    </w:p>
    <w:sectPr w:rsidR="00DC4D40" w:rsidRPr="00994F0B" w:rsidSect="00F55B70">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40"/>
    <w:rsid w:val="00021238"/>
    <w:rsid w:val="00045E3F"/>
    <w:rsid w:val="000A548D"/>
    <w:rsid w:val="00152C34"/>
    <w:rsid w:val="00164613"/>
    <w:rsid w:val="001E23B4"/>
    <w:rsid w:val="001F36C3"/>
    <w:rsid w:val="002534DA"/>
    <w:rsid w:val="0028465C"/>
    <w:rsid w:val="00291A22"/>
    <w:rsid w:val="002C3B56"/>
    <w:rsid w:val="002D0D58"/>
    <w:rsid w:val="002D2B80"/>
    <w:rsid w:val="002F4146"/>
    <w:rsid w:val="00355954"/>
    <w:rsid w:val="0039128C"/>
    <w:rsid w:val="00395725"/>
    <w:rsid w:val="00423CF8"/>
    <w:rsid w:val="004C6A0E"/>
    <w:rsid w:val="004D14B2"/>
    <w:rsid w:val="004E6275"/>
    <w:rsid w:val="00595C53"/>
    <w:rsid w:val="005A3659"/>
    <w:rsid w:val="006030D8"/>
    <w:rsid w:val="00677D67"/>
    <w:rsid w:val="006F6361"/>
    <w:rsid w:val="00710028"/>
    <w:rsid w:val="007202D6"/>
    <w:rsid w:val="00721B8F"/>
    <w:rsid w:val="0073137E"/>
    <w:rsid w:val="00736034"/>
    <w:rsid w:val="00805BE3"/>
    <w:rsid w:val="00814459"/>
    <w:rsid w:val="00906405"/>
    <w:rsid w:val="00994F0B"/>
    <w:rsid w:val="009E4E06"/>
    <w:rsid w:val="00A3445C"/>
    <w:rsid w:val="00A62A60"/>
    <w:rsid w:val="00AB5DA4"/>
    <w:rsid w:val="00B41E3E"/>
    <w:rsid w:val="00C8354F"/>
    <w:rsid w:val="00CA4B71"/>
    <w:rsid w:val="00CE254C"/>
    <w:rsid w:val="00D9331A"/>
    <w:rsid w:val="00DB374C"/>
    <w:rsid w:val="00DB3DBC"/>
    <w:rsid w:val="00DC4D40"/>
    <w:rsid w:val="00E171FB"/>
    <w:rsid w:val="00E37B0F"/>
    <w:rsid w:val="00E9418C"/>
    <w:rsid w:val="00EE7B7D"/>
    <w:rsid w:val="00F1092A"/>
    <w:rsid w:val="00F37BEB"/>
    <w:rsid w:val="00F55B70"/>
    <w:rsid w:val="00FA6817"/>
    <w:rsid w:val="00FC42B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3ADD"/>
  <w15:chartTrackingRefBased/>
  <w15:docId w15:val="{74AF9698-7100-446F-B69E-DCA42409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D40"/>
    <w:pPr>
      <w:spacing w:after="0" w:line="240" w:lineRule="auto"/>
    </w:pPr>
    <w:rPr>
      <w:rFonts w:ascii="Times New Roman" w:eastAsia="Times New Roman" w:hAnsi="Times New Roman" w:cs="Times New Roman"/>
      <w:color w:val="003300"/>
      <w:sz w:val="32"/>
      <w:szCs w:val="32"/>
      <w:lang w:val="en-US"/>
    </w:rPr>
  </w:style>
  <w:style w:type="paragraph" w:styleId="Heading2">
    <w:name w:val="heading 2"/>
    <w:basedOn w:val="Normal"/>
    <w:next w:val="Normal"/>
    <w:link w:val="Heading2Char"/>
    <w:semiHidden/>
    <w:unhideWhenUsed/>
    <w:qFormat/>
    <w:rsid w:val="00595C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D58"/>
    <w:pPr>
      <w:ind w:left="720"/>
      <w:contextualSpacing/>
    </w:pPr>
  </w:style>
  <w:style w:type="character" w:customStyle="1" w:styleId="Heading2Char">
    <w:name w:val="Heading 2 Char"/>
    <w:basedOn w:val="DefaultParagraphFont"/>
    <w:link w:val="Heading2"/>
    <w:semiHidden/>
    <w:rsid w:val="00595C53"/>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rsid w:val="00595C5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95C53"/>
    <w:rPr>
      <w:b/>
      <w:bCs/>
    </w:rPr>
  </w:style>
  <w:style w:type="character" w:styleId="Hyperlink">
    <w:name w:val="Hyperlink"/>
    <w:basedOn w:val="DefaultParagraphFont"/>
    <w:uiPriority w:val="99"/>
    <w:unhideWhenUsed/>
    <w:rsid w:val="00595C53"/>
    <w:rPr>
      <w:color w:val="0000FF"/>
      <w:u w:val="single"/>
    </w:rPr>
  </w:style>
  <w:style w:type="paragraph" w:customStyle="1" w:styleId="Normal1">
    <w:name w:val="Normal1"/>
    <w:basedOn w:val="Normal"/>
    <w:rsid w:val="00595C53"/>
    <w:pPr>
      <w:spacing w:before="100" w:beforeAutospacing="1" w:after="100" w:afterAutospacing="1"/>
    </w:pPr>
    <w:rPr>
      <w:color w:val="auto"/>
      <w:sz w:val="24"/>
      <w:szCs w:val="24"/>
    </w:rPr>
  </w:style>
  <w:style w:type="character" w:customStyle="1" w:styleId="UnresolvedMention">
    <w:name w:val="Unresolved Mention"/>
    <w:basedOn w:val="DefaultParagraphFont"/>
    <w:uiPriority w:val="99"/>
    <w:semiHidden/>
    <w:unhideWhenUsed/>
    <w:rsid w:val="00FC42B3"/>
    <w:rPr>
      <w:color w:val="605E5C"/>
      <w:shd w:val="clear" w:color="auto" w:fill="E1DFDD"/>
    </w:rPr>
  </w:style>
  <w:style w:type="paragraph" w:styleId="NormalWeb">
    <w:name w:val="Normal (Web)"/>
    <w:basedOn w:val="Normal"/>
    <w:uiPriority w:val="99"/>
    <w:unhideWhenUsed/>
    <w:rsid w:val="001F36C3"/>
    <w:pPr>
      <w:spacing w:before="100" w:beforeAutospacing="1" w:after="100" w:afterAutospacing="1"/>
    </w:pPr>
    <w:rPr>
      <w:color w:val="auto"/>
      <w:sz w:val="24"/>
      <w:szCs w:val="24"/>
      <w:lang w:val="vi-VN" w:eastAsia="vi-VN"/>
    </w:rPr>
  </w:style>
  <w:style w:type="table" w:styleId="GridTable4-Accent3">
    <w:name w:val="Grid Table 4 Accent 3"/>
    <w:basedOn w:val="TableNormal"/>
    <w:uiPriority w:val="49"/>
    <w:rsid w:val="0002123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F37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BEB"/>
    <w:rPr>
      <w:rFonts w:ascii="Segoe UI" w:eastAsia="Times New Roman" w:hAnsi="Segoe UI" w:cs="Segoe UI"/>
      <w:color w:val="0033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0844">
      <w:bodyDiv w:val="1"/>
      <w:marLeft w:val="0"/>
      <w:marRight w:val="0"/>
      <w:marTop w:val="0"/>
      <w:marBottom w:val="0"/>
      <w:divBdr>
        <w:top w:val="none" w:sz="0" w:space="0" w:color="auto"/>
        <w:left w:val="none" w:sz="0" w:space="0" w:color="auto"/>
        <w:bottom w:val="none" w:sz="0" w:space="0" w:color="auto"/>
        <w:right w:val="none" w:sz="0" w:space="0" w:color="auto"/>
      </w:divBdr>
    </w:div>
    <w:div w:id="550195321">
      <w:bodyDiv w:val="1"/>
      <w:marLeft w:val="0"/>
      <w:marRight w:val="0"/>
      <w:marTop w:val="0"/>
      <w:marBottom w:val="0"/>
      <w:divBdr>
        <w:top w:val="none" w:sz="0" w:space="0" w:color="auto"/>
        <w:left w:val="none" w:sz="0" w:space="0" w:color="auto"/>
        <w:bottom w:val="none" w:sz="0" w:space="0" w:color="auto"/>
        <w:right w:val="none" w:sz="0" w:space="0" w:color="auto"/>
      </w:divBdr>
    </w:div>
    <w:div w:id="818690853">
      <w:bodyDiv w:val="1"/>
      <w:marLeft w:val="0"/>
      <w:marRight w:val="0"/>
      <w:marTop w:val="0"/>
      <w:marBottom w:val="0"/>
      <w:divBdr>
        <w:top w:val="none" w:sz="0" w:space="0" w:color="auto"/>
        <w:left w:val="none" w:sz="0" w:space="0" w:color="auto"/>
        <w:bottom w:val="none" w:sz="0" w:space="0" w:color="auto"/>
        <w:right w:val="none" w:sz="0" w:space="0" w:color="auto"/>
      </w:divBdr>
    </w:div>
    <w:div w:id="849488941">
      <w:bodyDiv w:val="1"/>
      <w:marLeft w:val="0"/>
      <w:marRight w:val="0"/>
      <w:marTop w:val="0"/>
      <w:marBottom w:val="0"/>
      <w:divBdr>
        <w:top w:val="none" w:sz="0" w:space="0" w:color="auto"/>
        <w:left w:val="none" w:sz="0" w:space="0" w:color="auto"/>
        <w:bottom w:val="none" w:sz="0" w:space="0" w:color="auto"/>
        <w:right w:val="none" w:sz="0" w:space="0" w:color="auto"/>
      </w:divBdr>
    </w:div>
    <w:div w:id="962879241">
      <w:bodyDiv w:val="1"/>
      <w:marLeft w:val="0"/>
      <w:marRight w:val="0"/>
      <w:marTop w:val="0"/>
      <w:marBottom w:val="0"/>
      <w:divBdr>
        <w:top w:val="none" w:sz="0" w:space="0" w:color="auto"/>
        <w:left w:val="none" w:sz="0" w:space="0" w:color="auto"/>
        <w:bottom w:val="none" w:sz="0" w:space="0" w:color="auto"/>
        <w:right w:val="none" w:sz="0" w:space="0" w:color="auto"/>
      </w:divBdr>
    </w:div>
    <w:div w:id="1107845574">
      <w:bodyDiv w:val="1"/>
      <w:marLeft w:val="0"/>
      <w:marRight w:val="0"/>
      <w:marTop w:val="0"/>
      <w:marBottom w:val="0"/>
      <w:divBdr>
        <w:top w:val="none" w:sz="0" w:space="0" w:color="auto"/>
        <w:left w:val="none" w:sz="0" w:space="0" w:color="auto"/>
        <w:bottom w:val="none" w:sz="0" w:space="0" w:color="auto"/>
        <w:right w:val="none" w:sz="0" w:space="0" w:color="auto"/>
      </w:divBdr>
    </w:div>
    <w:div w:id="1247687549">
      <w:bodyDiv w:val="1"/>
      <w:marLeft w:val="0"/>
      <w:marRight w:val="0"/>
      <w:marTop w:val="0"/>
      <w:marBottom w:val="0"/>
      <w:divBdr>
        <w:top w:val="none" w:sz="0" w:space="0" w:color="auto"/>
        <w:left w:val="none" w:sz="0" w:space="0" w:color="auto"/>
        <w:bottom w:val="none" w:sz="0" w:space="0" w:color="auto"/>
        <w:right w:val="none" w:sz="0" w:space="0" w:color="auto"/>
      </w:divBdr>
    </w:div>
    <w:div w:id="1398938233">
      <w:bodyDiv w:val="1"/>
      <w:marLeft w:val="0"/>
      <w:marRight w:val="0"/>
      <w:marTop w:val="0"/>
      <w:marBottom w:val="0"/>
      <w:divBdr>
        <w:top w:val="none" w:sz="0" w:space="0" w:color="auto"/>
        <w:left w:val="none" w:sz="0" w:space="0" w:color="auto"/>
        <w:bottom w:val="none" w:sz="0" w:space="0" w:color="auto"/>
        <w:right w:val="none" w:sz="0" w:space="0" w:color="auto"/>
      </w:divBdr>
    </w:div>
    <w:div w:id="1697341199">
      <w:bodyDiv w:val="1"/>
      <w:marLeft w:val="0"/>
      <w:marRight w:val="0"/>
      <w:marTop w:val="0"/>
      <w:marBottom w:val="0"/>
      <w:divBdr>
        <w:top w:val="none" w:sz="0" w:space="0" w:color="auto"/>
        <w:left w:val="none" w:sz="0" w:space="0" w:color="auto"/>
        <w:bottom w:val="none" w:sz="0" w:space="0" w:color="auto"/>
        <w:right w:val="none" w:sz="0" w:space="0" w:color="auto"/>
      </w:divBdr>
    </w:div>
    <w:div w:id="1975595589">
      <w:bodyDiv w:val="1"/>
      <w:marLeft w:val="0"/>
      <w:marRight w:val="0"/>
      <w:marTop w:val="0"/>
      <w:marBottom w:val="0"/>
      <w:divBdr>
        <w:top w:val="none" w:sz="0" w:space="0" w:color="auto"/>
        <w:left w:val="none" w:sz="0" w:space="0" w:color="auto"/>
        <w:bottom w:val="none" w:sz="0" w:space="0" w:color="auto"/>
        <w:right w:val="none" w:sz="0" w:space="0" w:color="auto"/>
      </w:divBdr>
    </w:div>
    <w:div w:id="203006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vubao</cp:lastModifiedBy>
  <cp:revision>3</cp:revision>
  <cp:lastPrinted>2022-09-05T14:12:00Z</cp:lastPrinted>
  <dcterms:created xsi:type="dcterms:W3CDTF">2022-08-02T05:33:00Z</dcterms:created>
  <dcterms:modified xsi:type="dcterms:W3CDTF">2022-09-05T14:17:00Z</dcterms:modified>
</cp:coreProperties>
</file>